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54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23318C" w:rsidRPr="00CD06DE" w14:paraId="55AD3625" w14:textId="77777777" w:rsidTr="0023318C">
        <w:trPr>
          <w:trHeight w:val="583"/>
        </w:trPr>
        <w:tc>
          <w:tcPr>
            <w:tcW w:w="1992" w:type="dxa"/>
            <w:vMerge w:val="restart"/>
          </w:tcPr>
          <w:p w14:paraId="79873C73" w14:textId="77777777" w:rsidR="0023318C" w:rsidRPr="00CD06DE" w:rsidRDefault="0023318C" w:rsidP="0023318C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05D62EB" wp14:editId="79A8C01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5426F519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7595A60E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09106F76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5690A575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06285E10" w14:textId="3B0BB661" w:rsidR="0023318C" w:rsidRPr="00CD06DE" w:rsidRDefault="0023318C" w:rsidP="00233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ÖİDB</w:t>
            </w:r>
            <w:r w:rsidR="00FD0795">
              <w:rPr>
                <w:rFonts w:cstheme="minorHAnsi"/>
                <w:sz w:val="20"/>
                <w:szCs w:val="20"/>
              </w:rPr>
              <w:t>–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00185A">
              <w:rPr>
                <w:rFonts w:cstheme="minorHAnsi"/>
                <w:sz w:val="20"/>
                <w:szCs w:val="20"/>
              </w:rPr>
              <w:t>F</w:t>
            </w:r>
            <w:bookmarkStart w:id="0" w:name="_GoBack"/>
            <w:bookmarkEnd w:id="0"/>
            <w:r w:rsidR="00FD0795">
              <w:rPr>
                <w:rFonts w:cstheme="minorHAnsi"/>
                <w:sz w:val="20"/>
                <w:szCs w:val="20"/>
              </w:rPr>
              <w:t>-</w:t>
            </w:r>
            <w:r w:rsidR="003150F9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23318C" w:rsidRPr="00CD06DE" w14:paraId="25106BF8" w14:textId="77777777" w:rsidTr="0023318C">
        <w:trPr>
          <w:trHeight w:val="546"/>
        </w:trPr>
        <w:tc>
          <w:tcPr>
            <w:tcW w:w="1992" w:type="dxa"/>
            <w:vMerge/>
          </w:tcPr>
          <w:p w14:paraId="71031B54" w14:textId="77777777" w:rsidR="0023318C" w:rsidRPr="00CD06DE" w:rsidRDefault="0023318C" w:rsidP="0023318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1F3C6951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6BA10F61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CD7FCF8" w14:textId="00F06243" w:rsidR="0023318C" w:rsidRPr="00CD06DE" w:rsidRDefault="0023318C" w:rsidP="00233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08.20</w:t>
            </w: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23318C" w:rsidRPr="00CD06DE" w14:paraId="1E8E9E58" w14:textId="77777777" w:rsidTr="0023318C">
        <w:trPr>
          <w:trHeight w:val="854"/>
        </w:trPr>
        <w:tc>
          <w:tcPr>
            <w:tcW w:w="1992" w:type="dxa"/>
            <w:vMerge/>
          </w:tcPr>
          <w:p w14:paraId="020AD394" w14:textId="77777777" w:rsidR="0023318C" w:rsidRPr="00CD06DE" w:rsidRDefault="0023318C" w:rsidP="0023318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74637701" w14:textId="2A014C7B" w:rsidR="0023318C" w:rsidRPr="00CD06DE" w:rsidRDefault="0023318C" w:rsidP="002331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ENSTİTÜ KAYIT DONDURMA FORMU</w:t>
            </w:r>
          </w:p>
        </w:tc>
        <w:tc>
          <w:tcPr>
            <w:tcW w:w="2252" w:type="dxa"/>
            <w:vAlign w:val="center"/>
          </w:tcPr>
          <w:p w14:paraId="26D961F2" w14:textId="77777777" w:rsidR="0023318C" w:rsidRPr="00CD06DE" w:rsidRDefault="0023318C" w:rsidP="002331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7C8F3FC7" w14:textId="77777777" w:rsidR="0023318C" w:rsidRPr="00CD06DE" w:rsidRDefault="0023318C" w:rsidP="00233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D06DE">
              <w:rPr>
                <w:rFonts w:cstheme="minorHAnsi"/>
                <w:sz w:val="20"/>
                <w:szCs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93BF1A1" w14:textId="77777777" w:rsidR="0023318C" w:rsidRDefault="00DB385B" w:rsidP="0023318C">
      <w:pPr>
        <w:tabs>
          <w:tab w:val="left" w:pos="284"/>
        </w:tabs>
        <w:spacing w:before="56" w:line="240" w:lineRule="exact"/>
        <w:jc w:val="both"/>
      </w:pPr>
      <w:r w:rsidRPr="006E3939">
        <w:rPr>
          <w:rFonts w:eastAsia="ヒラギノ明朝 Pro W3"/>
        </w:rPr>
        <w:t xml:space="preserve">    </w:t>
      </w:r>
      <w:r w:rsidR="0023318C">
        <w:rPr>
          <w:rFonts w:eastAsia="ヒラギノ明朝 Pro W3"/>
        </w:rPr>
        <w:t xml:space="preserve"> </w:t>
      </w:r>
      <w:r w:rsidR="00530C58" w:rsidRPr="006E3939">
        <w:t xml:space="preserve">Nuh Naci Yazgan Üniversitesi Lisansüstü Eğitim ve Öğretim Yönetmeliğinin </w:t>
      </w:r>
      <w:r w:rsidR="00605914">
        <w:t>ilgili</w:t>
      </w:r>
      <w:r w:rsidR="00606C1F" w:rsidRPr="006E3939">
        <w:t xml:space="preserve"> m</w:t>
      </w:r>
      <w:r w:rsidR="0077489B" w:rsidRPr="006E3939">
        <w:t xml:space="preserve">addesine göre </w:t>
      </w:r>
      <w:r w:rsidR="007217FE" w:rsidRPr="006E3939">
        <w:t>20</w:t>
      </w:r>
      <w:r w:rsidR="00C70C2E" w:rsidRPr="006E3939">
        <w:t>2..</w:t>
      </w:r>
      <w:r w:rsidR="00E34EFD" w:rsidRPr="006E3939">
        <w:t>.</w:t>
      </w:r>
      <w:r w:rsidR="006E3939">
        <w:t>-</w:t>
      </w:r>
      <w:r w:rsidR="001574A9" w:rsidRPr="006E3939">
        <w:t>202</w:t>
      </w:r>
      <w:r w:rsidR="00C70C2E" w:rsidRPr="006E3939">
        <w:t>..</w:t>
      </w:r>
      <w:r w:rsidR="00E34EFD" w:rsidRPr="006E3939">
        <w:t>.</w:t>
      </w:r>
      <w:r w:rsidR="003E5CB9" w:rsidRPr="006E3939">
        <w:t xml:space="preserve"> </w:t>
      </w:r>
      <w:r w:rsidR="00605914">
        <w:t>eğitim-öğretim y</w:t>
      </w:r>
      <w:r w:rsidR="00F857EA" w:rsidRPr="006E3939">
        <w:t xml:space="preserve">ılı </w:t>
      </w:r>
      <w:r w:rsidR="006E3939">
        <w:rPr>
          <w:rFonts w:ascii="Webdings" w:hAnsi="Webdings"/>
        </w:rPr>
        <w:t></w:t>
      </w:r>
      <w:r w:rsidR="00605914">
        <w:rPr>
          <w:rFonts w:ascii="Webdings" w:hAnsi="Webdings"/>
        </w:rPr>
        <w:t></w:t>
      </w:r>
      <w:r w:rsidR="00606C1F" w:rsidRPr="006E3939">
        <w:t>Güz</w:t>
      </w:r>
      <w:r w:rsidR="00605914">
        <w:t xml:space="preserve"> </w:t>
      </w:r>
      <w:r w:rsidR="00606C1F" w:rsidRPr="006E3939">
        <w:t>/</w:t>
      </w:r>
      <w:r w:rsidR="00605914">
        <w:t xml:space="preserve"> </w:t>
      </w:r>
      <w:r w:rsidR="006E3939">
        <w:rPr>
          <w:rFonts w:ascii="Webdings" w:hAnsi="Webdings"/>
        </w:rPr>
        <w:t></w:t>
      </w:r>
      <w:r w:rsidR="006E3939">
        <w:rPr>
          <w:rFonts w:ascii="Webdings" w:hAnsi="Webdings"/>
        </w:rPr>
        <w:t></w:t>
      </w:r>
      <w:r w:rsidR="00606C1F" w:rsidRPr="006E3939">
        <w:t>Bahar y</w:t>
      </w:r>
      <w:r w:rsidR="00AB6995" w:rsidRPr="006E3939">
        <w:t>arıyıl</w:t>
      </w:r>
      <w:r w:rsidR="00C74A9D" w:rsidRPr="006E3939">
        <w:t>ın</w:t>
      </w:r>
      <w:r w:rsidR="0077489B" w:rsidRPr="006E3939">
        <w:t>da</w:t>
      </w:r>
      <w:r w:rsidR="00606C1F" w:rsidRPr="006E3939">
        <w:t>n itibaren</w:t>
      </w:r>
      <w:r w:rsidR="0077489B" w:rsidRPr="006E3939">
        <w:t xml:space="preserve"> </w:t>
      </w:r>
      <w:proofErr w:type="gramStart"/>
      <w:r w:rsidR="00605914">
        <w:t>……</w:t>
      </w:r>
      <w:r w:rsidR="00E34EFD" w:rsidRPr="006E3939">
        <w:t>.</w:t>
      </w:r>
      <w:proofErr w:type="gramEnd"/>
      <w:r w:rsidR="00E34EFD" w:rsidRPr="006E3939">
        <w:t xml:space="preserve">… </w:t>
      </w:r>
      <w:r w:rsidR="00AE4575" w:rsidRPr="006E3939">
        <w:t>(</w:t>
      </w:r>
      <w:r w:rsidR="00606C1F" w:rsidRPr="006E3939">
        <w:t>…</w:t>
      </w:r>
      <w:r w:rsidR="00E34EFD" w:rsidRPr="006E3939">
        <w:t>…</w:t>
      </w:r>
      <w:r w:rsidR="00AE4575" w:rsidRPr="006E3939">
        <w:t>) yarıyıl</w:t>
      </w:r>
      <w:r w:rsidR="003E5CB9" w:rsidRPr="006E3939">
        <w:t xml:space="preserve"> </w:t>
      </w:r>
      <w:r w:rsidR="00F857EA" w:rsidRPr="006E3939">
        <w:t>süreyle aşağıda</w:t>
      </w:r>
      <w:r w:rsidR="0077489B" w:rsidRPr="006E3939">
        <w:t xml:space="preserve"> belirtilen sebepten</w:t>
      </w:r>
      <w:r w:rsidR="00D04E92" w:rsidRPr="006E3939">
        <w:t xml:space="preserve"> dolayı </w:t>
      </w:r>
      <w:r w:rsidR="00421E01">
        <w:t>kayıt dondurmak istiyorum.</w:t>
      </w:r>
    </w:p>
    <w:p w14:paraId="2D5F785F" w14:textId="3DB3E2FB" w:rsidR="00725EC7" w:rsidRPr="0023318C" w:rsidRDefault="0023318C" w:rsidP="0023318C">
      <w:pPr>
        <w:tabs>
          <w:tab w:val="left" w:pos="284"/>
        </w:tabs>
        <w:spacing w:before="56" w:line="240" w:lineRule="exact"/>
        <w:jc w:val="both"/>
        <w:rPr>
          <w:rFonts w:eastAsia="ヒラギノ明朝 Pro W3"/>
        </w:rPr>
      </w:pPr>
      <w:r>
        <w:t xml:space="preserve"> </w:t>
      </w:r>
      <w:r w:rsidR="00421E01">
        <w:t>G</w:t>
      </w:r>
      <w:r w:rsidR="0077489B" w:rsidRPr="006E3939">
        <w:t>ereğini arz ederim</w:t>
      </w:r>
      <w:r w:rsidR="003E5CB9" w:rsidRPr="006E3939">
        <w:t>.</w:t>
      </w:r>
    </w:p>
    <w:p w14:paraId="52764EE1" w14:textId="229F2D5E" w:rsidR="00115790" w:rsidRPr="006E3939" w:rsidRDefault="00115790" w:rsidP="00F5525A">
      <w:pPr>
        <w:ind w:left="7080" w:firstLine="708"/>
        <w:jc w:val="center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6E3939" w:rsidRPr="006E3939" w14:paraId="3C86FB41" w14:textId="77777777" w:rsidTr="00C6056C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35ED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939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6EA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20579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939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6E3939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1FB8E453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C172D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1D6B7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39">
              <w:rPr>
                <w:rFonts w:ascii="Times New Roman" w:hAnsi="Times New Roman"/>
                <w:sz w:val="24"/>
                <w:szCs w:val="24"/>
              </w:rPr>
              <w:t>(imza)</w:t>
            </w:r>
          </w:p>
        </w:tc>
      </w:tr>
      <w:tr w:rsidR="006E3939" w:rsidRPr="006E3939" w14:paraId="1E8607FF" w14:textId="77777777" w:rsidTr="00C6056C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F1D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939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E7D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478AA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39" w:rsidRPr="006E3939" w14:paraId="55330E75" w14:textId="77777777" w:rsidTr="00C6056C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8D3E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939">
              <w:rPr>
                <w:rFonts w:ascii="Times New Roman" w:hAnsi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191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F01A70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D600F7" w14:textId="77777777" w:rsidR="006E3939" w:rsidRPr="006E3939" w:rsidRDefault="006E3939" w:rsidP="00F552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7489B" w:rsidRPr="006E3939" w14:paraId="481FF0FA" w14:textId="77777777" w:rsidTr="002C1CBF">
        <w:tc>
          <w:tcPr>
            <w:tcW w:w="9426" w:type="dxa"/>
          </w:tcPr>
          <w:p w14:paraId="20145C26" w14:textId="2186984E" w:rsidR="0077489B" w:rsidRPr="006E3939" w:rsidRDefault="002F4893" w:rsidP="00F552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Kayıt Dondurma</w:t>
            </w:r>
            <w:r w:rsidR="00F51654" w:rsidRPr="006E3939">
              <w:rPr>
                <w:b/>
              </w:rPr>
              <w:t xml:space="preserve"> Sebebi</w:t>
            </w:r>
          </w:p>
        </w:tc>
      </w:tr>
      <w:tr w:rsidR="0077489B" w:rsidRPr="006E3939" w14:paraId="6BBD17C6" w14:textId="77777777" w:rsidTr="002C1CBF">
        <w:tc>
          <w:tcPr>
            <w:tcW w:w="9426" w:type="dxa"/>
          </w:tcPr>
          <w:p w14:paraId="0C6C7220" w14:textId="77777777" w:rsidR="00F51654" w:rsidRPr="006E3939" w:rsidRDefault="00F51654" w:rsidP="00F5525A">
            <w:pPr>
              <w:spacing w:line="360" w:lineRule="auto"/>
              <w:jc w:val="both"/>
            </w:pPr>
          </w:p>
          <w:p w14:paraId="3762FE28" w14:textId="77777777" w:rsidR="002C1CBF" w:rsidRPr="006E3939" w:rsidRDefault="002C1CBF" w:rsidP="00F5525A">
            <w:pPr>
              <w:spacing w:line="360" w:lineRule="auto"/>
              <w:jc w:val="both"/>
            </w:pPr>
          </w:p>
        </w:tc>
      </w:tr>
    </w:tbl>
    <w:p w14:paraId="5045FF90" w14:textId="77777777" w:rsidR="0077489B" w:rsidRDefault="0077489B" w:rsidP="00F552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5525A" w:rsidRPr="006E3939" w14:paraId="3E438BCF" w14:textId="77777777" w:rsidTr="007A5E6D">
        <w:tc>
          <w:tcPr>
            <w:tcW w:w="9426" w:type="dxa"/>
          </w:tcPr>
          <w:p w14:paraId="2CF496A2" w14:textId="06E5309D" w:rsidR="00F5525A" w:rsidRPr="006E3939" w:rsidRDefault="00F5525A" w:rsidP="00F552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Yazışma Adresi</w:t>
            </w:r>
          </w:p>
        </w:tc>
      </w:tr>
      <w:tr w:rsidR="00F5525A" w:rsidRPr="006E3939" w14:paraId="3A3DA9F6" w14:textId="77777777" w:rsidTr="007A5E6D">
        <w:tc>
          <w:tcPr>
            <w:tcW w:w="9426" w:type="dxa"/>
          </w:tcPr>
          <w:p w14:paraId="40575E90" w14:textId="77777777" w:rsidR="00F5525A" w:rsidRPr="006E3939" w:rsidRDefault="00F5525A" w:rsidP="00F5525A">
            <w:pPr>
              <w:spacing w:line="360" w:lineRule="auto"/>
              <w:jc w:val="both"/>
            </w:pPr>
          </w:p>
          <w:p w14:paraId="72D39666" w14:textId="77777777" w:rsidR="00F5525A" w:rsidRPr="006E3939" w:rsidRDefault="00F5525A" w:rsidP="00F5525A">
            <w:pPr>
              <w:spacing w:line="360" w:lineRule="auto"/>
              <w:jc w:val="both"/>
            </w:pPr>
          </w:p>
        </w:tc>
      </w:tr>
    </w:tbl>
    <w:p w14:paraId="4BC057C9" w14:textId="77777777" w:rsidR="00F5525A" w:rsidRPr="006E3939" w:rsidRDefault="00F5525A" w:rsidP="00F5525A">
      <w:pPr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CB9" w:rsidRPr="006E3939" w14:paraId="0AB0395B" w14:textId="77777777" w:rsidTr="00F5525A">
        <w:tc>
          <w:tcPr>
            <w:tcW w:w="9426" w:type="dxa"/>
          </w:tcPr>
          <w:p w14:paraId="286A223D" w14:textId="438DB4B0" w:rsidR="003E5CB9" w:rsidRPr="006E3939" w:rsidRDefault="002F4893" w:rsidP="00F552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Kayıt Dondurulacak</w:t>
            </w:r>
            <w:r w:rsidR="00D9178D" w:rsidRPr="006E3939">
              <w:rPr>
                <w:b/>
              </w:rPr>
              <w:t xml:space="preserve"> Dönem</w:t>
            </w:r>
          </w:p>
        </w:tc>
      </w:tr>
      <w:tr w:rsidR="003E5CB9" w:rsidRPr="006E3939" w14:paraId="1372D0AC" w14:textId="77777777" w:rsidTr="00F5525A">
        <w:tc>
          <w:tcPr>
            <w:tcW w:w="9426" w:type="dxa"/>
          </w:tcPr>
          <w:p w14:paraId="25951E91" w14:textId="6327EFB6" w:rsidR="003E5CB9" w:rsidRPr="006E3939" w:rsidRDefault="00125B16" w:rsidP="00F5525A">
            <w:pPr>
              <w:tabs>
                <w:tab w:val="left" w:pos="3544"/>
              </w:tabs>
              <w:spacing w:line="360" w:lineRule="auto"/>
              <w:jc w:val="both"/>
            </w:pPr>
            <w:r w:rsidRPr="006E3939">
              <w:t>20</w:t>
            </w:r>
            <w:r w:rsidR="00C70C2E" w:rsidRPr="006E3939">
              <w:t>2</w:t>
            </w:r>
            <w:r w:rsidR="001370BF" w:rsidRPr="006E3939">
              <w:t>…</w:t>
            </w:r>
            <w:r w:rsidR="006E3939">
              <w:t>-</w:t>
            </w:r>
            <w:r w:rsidR="001574A9" w:rsidRPr="006E3939">
              <w:t>202</w:t>
            </w:r>
            <w:r w:rsidR="007348D2" w:rsidRPr="006E3939">
              <w:t>…</w:t>
            </w:r>
            <w:r w:rsidR="003E5CB9" w:rsidRPr="006E3939">
              <w:t xml:space="preserve"> </w:t>
            </w:r>
            <w:r w:rsidR="007348D2" w:rsidRPr="006E3939">
              <w:t xml:space="preserve"> </w:t>
            </w:r>
            <w:r w:rsidR="003E5CB9" w:rsidRPr="006E3939">
              <w:t xml:space="preserve">Eğitim-Öğretim </w:t>
            </w:r>
            <w:r w:rsidR="00E4508C" w:rsidRPr="006E3939">
              <w:t xml:space="preserve">Yılı </w:t>
            </w:r>
            <w:r w:rsidR="006E3939">
              <w:t xml:space="preserve"> </w:t>
            </w:r>
            <w:r w:rsidR="006E3939">
              <w:rPr>
                <w:rFonts w:ascii="Webdings" w:hAnsi="Webdings"/>
              </w:rPr>
              <w:t></w:t>
            </w:r>
            <w:r w:rsidR="006E3939">
              <w:rPr>
                <w:rFonts w:ascii="Webdings" w:hAnsi="Webdings"/>
              </w:rPr>
              <w:t></w:t>
            </w:r>
            <w:r w:rsidR="001B7A89" w:rsidRPr="006E3939">
              <w:t>Güz</w:t>
            </w:r>
            <w:r w:rsidR="003E5CB9" w:rsidRPr="006E3939">
              <w:t xml:space="preserve"> Yarıyılı</w:t>
            </w:r>
          </w:p>
          <w:p w14:paraId="64C27797" w14:textId="0E23F283" w:rsidR="001B7A89" w:rsidRPr="006E3939" w:rsidRDefault="00125B16" w:rsidP="00F5525A">
            <w:pPr>
              <w:tabs>
                <w:tab w:val="left" w:pos="3544"/>
              </w:tabs>
              <w:spacing w:line="360" w:lineRule="auto"/>
              <w:jc w:val="both"/>
            </w:pPr>
            <w:r w:rsidRPr="006E3939">
              <w:t>20</w:t>
            </w:r>
            <w:r w:rsidR="00C70C2E" w:rsidRPr="006E3939">
              <w:t>2</w:t>
            </w:r>
            <w:r w:rsidR="001370BF" w:rsidRPr="006E3939">
              <w:t>…</w:t>
            </w:r>
            <w:r w:rsidR="006E3939">
              <w:t>-</w:t>
            </w:r>
            <w:r w:rsidR="001574A9" w:rsidRPr="006E3939">
              <w:t>202</w:t>
            </w:r>
            <w:r w:rsidR="001370BF" w:rsidRPr="006E3939">
              <w:t xml:space="preserve">…  Eğitim-Öğretim Yılı </w:t>
            </w:r>
            <w:r w:rsidR="006E3939">
              <w:t xml:space="preserve"> </w:t>
            </w:r>
            <w:r w:rsidR="006E3939">
              <w:rPr>
                <w:rFonts w:ascii="Webdings" w:hAnsi="Webdings"/>
              </w:rPr>
              <w:t></w:t>
            </w:r>
            <w:r w:rsidR="006E3939">
              <w:rPr>
                <w:rFonts w:ascii="Webdings" w:hAnsi="Webdings"/>
              </w:rPr>
              <w:t></w:t>
            </w:r>
            <w:r w:rsidR="00FB4A3F" w:rsidRPr="006E3939">
              <w:t xml:space="preserve">Bahar </w:t>
            </w:r>
            <w:r w:rsidR="001370BF" w:rsidRPr="006E3939">
              <w:t>Yarıyılı</w:t>
            </w:r>
          </w:p>
        </w:tc>
      </w:tr>
    </w:tbl>
    <w:p w14:paraId="36BC10C8" w14:textId="02C43F8E" w:rsidR="003E5CB9" w:rsidRDefault="003E5CB9" w:rsidP="00F5525A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737"/>
      </w:tblGrid>
      <w:tr w:rsidR="006E3939" w:rsidRPr="006E3939" w14:paraId="39841FDB" w14:textId="77777777">
        <w:trPr>
          <w:cantSplit/>
        </w:trPr>
        <w:tc>
          <w:tcPr>
            <w:tcW w:w="3164" w:type="dxa"/>
            <w:gridSpan w:val="2"/>
          </w:tcPr>
          <w:p w14:paraId="67DC8845" w14:textId="77777777" w:rsidR="00B30F89" w:rsidRPr="006E3939" w:rsidRDefault="00D9178D" w:rsidP="00F5525A">
            <w:pPr>
              <w:jc w:val="both"/>
              <w:rPr>
                <w:b/>
                <w:color w:val="C00000"/>
                <w:u w:val="single"/>
              </w:rPr>
            </w:pPr>
            <w:r w:rsidRPr="006E3939">
              <w:rPr>
                <w:b/>
                <w:color w:val="C00000"/>
                <w:u w:val="single"/>
              </w:rPr>
              <w:t>EKLER:</w:t>
            </w:r>
          </w:p>
          <w:p w14:paraId="1264A113" w14:textId="77777777" w:rsidR="002C1CBF" w:rsidRPr="006E3939" w:rsidRDefault="002C1CBF" w:rsidP="00F5525A">
            <w:pPr>
              <w:jc w:val="both"/>
              <w:rPr>
                <w:b/>
                <w:color w:val="C00000"/>
              </w:rPr>
            </w:pPr>
          </w:p>
        </w:tc>
      </w:tr>
      <w:tr w:rsidR="006E3939" w:rsidRPr="006E3939" w14:paraId="41762F53" w14:textId="77777777">
        <w:trPr>
          <w:cantSplit/>
        </w:trPr>
        <w:tc>
          <w:tcPr>
            <w:tcW w:w="427" w:type="dxa"/>
          </w:tcPr>
          <w:p w14:paraId="1CC6F91D" w14:textId="77777777" w:rsidR="003E5CB9" w:rsidRPr="006E3939" w:rsidRDefault="003E5CB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sym w:font="Wingdings 2" w:char="F035"/>
            </w:r>
          </w:p>
        </w:tc>
        <w:tc>
          <w:tcPr>
            <w:tcW w:w="2737" w:type="dxa"/>
          </w:tcPr>
          <w:p w14:paraId="184F9E3C" w14:textId="77777777" w:rsidR="003E5CB9" w:rsidRPr="006E3939" w:rsidRDefault="00725EC7" w:rsidP="00F5525A">
            <w:pPr>
              <w:pStyle w:val="Balk6"/>
              <w:rPr>
                <w:rFonts w:ascii="Times New Roman" w:hAnsi="Times New Roman" w:cs="Times New Roman"/>
                <w:color w:val="C00000"/>
              </w:rPr>
            </w:pPr>
            <w:r w:rsidRPr="006E3939">
              <w:rPr>
                <w:rFonts w:ascii="Times New Roman" w:hAnsi="Times New Roman" w:cs="Times New Roman"/>
                <w:color w:val="C00000"/>
              </w:rPr>
              <w:t>Sağlık Kurulu R</w:t>
            </w:r>
            <w:r w:rsidR="003E5CB9" w:rsidRPr="006E3939">
              <w:rPr>
                <w:rFonts w:ascii="Times New Roman" w:hAnsi="Times New Roman" w:cs="Times New Roman"/>
                <w:color w:val="C00000"/>
              </w:rPr>
              <w:t>aporu</w:t>
            </w:r>
          </w:p>
        </w:tc>
      </w:tr>
      <w:tr w:rsidR="006E3939" w:rsidRPr="006E3939" w14:paraId="790CF134" w14:textId="77777777">
        <w:trPr>
          <w:cantSplit/>
        </w:trPr>
        <w:tc>
          <w:tcPr>
            <w:tcW w:w="427" w:type="dxa"/>
          </w:tcPr>
          <w:p w14:paraId="6E026096" w14:textId="77777777" w:rsidR="003E5CB9" w:rsidRPr="006E3939" w:rsidRDefault="003E5CB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sym w:font="Wingdings 2" w:char="F035"/>
            </w:r>
          </w:p>
        </w:tc>
        <w:tc>
          <w:tcPr>
            <w:tcW w:w="2737" w:type="dxa"/>
          </w:tcPr>
          <w:p w14:paraId="6C4047BC" w14:textId="77777777" w:rsidR="003E5CB9" w:rsidRPr="006E3939" w:rsidRDefault="001574A9" w:rsidP="00F5525A">
            <w:pPr>
              <w:pStyle w:val="Balk4"/>
              <w:rPr>
                <w:rFonts w:ascii="Times New Roman" w:hAnsi="Times New Roman" w:cs="Times New Roman"/>
                <w:color w:val="C00000"/>
              </w:rPr>
            </w:pPr>
            <w:r w:rsidRPr="006E3939">
              <w:rPr>
                <w:rFonts w:ascii="Times New Roman" w:hAnsi="Times New Roman" w:cs="Times New Roman"/>
                <w:color w:val="C00000"/>
              </w:rPr>
              <w:t>Askerlik Belgesi</w:t>
            </w:r>
          </w:p>
        </w:tc>
      </w:tr>
      <w:tr w:rsidR="006E3939" w:rsidRPr="006E3939" w14:paraId="2C8909D5" w14:textId="77777777">
        <w:trPr>
          <w:cantSplit/>
        </w:trPr>
        <w:tc>
          <w:tcPr>
            <w:tcW w:w="427" w:type="dxa"/>
          </w:tcPr>
          <w:p w14:paraId="008E461D" w14:textId="77777777" w:rsidR="003E5CB9" w:rsidRPr="006E3939" w:rsidRDefault="003E5CB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sym w:font="Wingdings 2" w:char="F035"/>
            </w:r>
          </w:p>
        </w:tc>
        <w:tc>
          <w:tcPr>
            <w:tcW w:w="2737" w:type="dxa"/>
          </w:tcPr>
          <w:p w14:paraId="6D248180" w14:textId="77777777" w:rsidR="003E5CB9" w:rsidRPr="006E3939" w:rsidRDefault="001574A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t>……………………..</w:t>
            </w:r>
          </w:p>
        </w:tc>
      </w:tr>
    </w:tbl>
    <w:p w14:paraId="45225F8E" w14:textId="775FAADF" w:rsidR="00180149" w:rsidRPr="001068ED" w:rsidRDefault="001068ED" w:rsidP="00F5525A">
      <w:pPr>
        <w:rPr>
          <w:b/>
          <w:sz w:val="20"/>
          <w:szCs w:val="20"/>
        </w:rPr>
      </w:pPr>
      <w:r w:rsidRPr="001068ED">
        <w:rPr>
          <w:b/>
          <w:sz w:val="20"/>
          <w:szCs w:val="20"/>
        </w:rPr>
        <w:t>Nuh Naci Yazgan Üniversitesi Lisansüstü Eğitim ve Öğretim Yönetmeliği ilgili maddesi</w:t>
      </w:r>
    </w:p>
    <w:p w14:paraId="50C3E551" w14:textId="01E0B982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MADDE 61 – (1) Aşağıda belirtilen haklı ve geçerli sebeplerin varlığı halinde EYK tarafından öğrencinin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kaydının bir yarıyıl veya bir yıl dondurulmasına karar verilebilir:</w:t>
      </w:r>
    </w:p>
    <w:p w14:paraId="10059C72" w14:textId="27F767F1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a) Öğrencinin, tam teşekküllü devlet hastanesinden alınmış heyet raporu ile belgelenmiş sağlıkla ilgili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mazeretleri,</w:t>
      </w:r>
    </w:p>
    <w:p w14:paraId="7C07EEB9" w14:textId="21368F60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b) 2547 sayılı Kanun hükümleri uyarınca yükseköğretimin aksaması sonucunu doğuracak olaylar dolayısıyla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öğrenime Yükseköğretim Kurulu Kararı ile ara verilmesi,</w:t>
      </w:r>
    </w:p>
    <w:p w14:paraId="575E27EA" w14:textId="77777777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c) Doğal afetler nedeniyle öğrencinin öğrenime ara vermek zorunda kalmış olması,</w:t>
      </w:r>
    </w:p>
    <w:p w14:paraId="50A0CE1E" w14:textId="3D13C9FB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ç) Eşinin veya birinci dereceden kan yahut sıhri hısımlarının hastalığı halinde bakacak başka kimsenin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bulunmaması nedeniyle, öğrencinin öğrenime ara vermek zorunda olduğunu belgelendirmesi,</w:t>
      </w:r>
    </w:p>
    <w:p w14:paraId="3F6471B9" w14:textId="06426C00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d) Öğrencinin ne suretle olursa olsun tecil hakkını kaybetmesi veya tecilinin kaldırılması suretiyle askere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alınması,</w:t>
      </w:r>
    </w:p>
    <w:p w14:paraId="0B6BA9F1" w14:textId="77777777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e) Öğrencinin tutukluluk hali,</w:t>
      </w:r>
    </w:p>
    <w:p w14:paraId="43C0ABDD" w14:textId="586A95EA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f) Hüküm muhtevası ve sonuçları bakımından öğrencinin tabi olduğu disiplin yönetmeliğine göre, öğrencinin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öğrencilik sıfatını kaldırmayan veya Üniversiteden çıkarılmasını gerektirmeyen mahkûmiyet hali,</w:t>
      </w:r>
    </w:p>
    <w:p w14:paraId="518E1699" w14:textId="77777777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 xml:space="preserve">g) </w:t>
      </w:r>
      <w:proofErr w:type="spellStart"/>
      <w:r w:rsidRPr="00180149">
        <w:rPr>
          <w:bCs/>
          <w:sz w:val="20"/>
          <w:szCs w:val="20"/>
        </w:rPr>
        <w:t>EYK’nın</w:t>
      </w:r>
      <w:proofErr w:type="spellEnd"/>
      <w:r w:rsidRPr="00180149">
        <w:rPr>
          <w:bCs/>
          <w:sz w:val="20"/>
          <w:szCs w:val="20"/>
        </w:rPr>
        <w:t xml:space="preserve"> haklı ve geçerli kabul edeceği diğer nedenler.</w:t>
      </w:r>
    </w:p>
    <w:p w14:paraId="226A6FC4" w14:textId="1009DCB9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(2) Birinci fıkrada belirtilen haklı ve geçerli nedenin kabul edilebilmesi, bu nedenin doğuşundan itibaren en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geç bir ay içinde enstitü müdürlüğüne bildirilmesi şartına bağlıdır.</w:t>
      </w:r>
    </w:p>
    <w:p w14:paraId="12DEA05F" w14:textId="684E7DCE" w:rsidR="00180149" w:rsidRPr="00180149" w:rsidRDefault="00180149" w:rsidP="00F5525A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(3) Öğrencilerin kayıt dondurma talep ettikleri her yarıyıla ait öğrenim ücretinin yarısını ödemeleri gerekir.</w:t>
      </w:r>
    </w:p>
    <w:sectPr w:rsidR="00180149" w:rsidRPr="00180149" w:rsidSect="00F5525A">
      <w:headerReference w:type="default" r:id="rId8"/>
      <w:footerReference w:type="default" r:id="rId9"/>
      <w:pgSz w:w="11906" w:h="16838"/>
      <w:pgMar w:top="674" w:right="1274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7F55" w14:textId="77777777" w:rsidR="006975D0" w:rsidRDefault="006975D0" w:rsidP="00BF2F0F">
      <w:r>
        <w:separator/>
      </w:r>
    </w:p>
  </w:endnote>
  <w:endnote w:type="continuationSeparator" w:id="0">
    <w:p w14:paraId="1CBC5502" w14:textId="77777777" w:rsidR="006975D0" w:rsidRDefault="006975D0" w:rsidP="00BF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29A2" w14:textId="77777777" w:rsidR="00725EC7" w:rsidRPr="00725EC7" w:rsidRDefault="00725EC7" w:rsidP="00725EC7">
    <w:pPr>
      <w:rPr>
        <w:b/>
        <w:i/>
      </w:rPr>
    </w:pPr>
    <w:r w:rsidRPr="00E9054E">
      <w:rPr>
        <w:b/>
        <w:i/>
        <w:color w:val="C00000"/>
      </w:rPr>
      <w:t xml:space="preserve">Teslim Yeri: </w:t>
    </w:r>
    <w:r w:rsidRPr="00725EC7">
      <w:rPr>
        <w:b/>
        <w:i/>
      </w:rPr>
      <w:t>Öğrenim Gördüğü Enstitü Müdürlüğüne</w:t>
    </w:r>
  </w:p>
  <w:p w14:paraId="3C9124F0" w14:textId="77777777" w:rsidR="00725EC7" w:rsidRDefault="00725E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48E7" w14:textId="77777777" w:rsidR="006975D0" w:rsidRDefault="006975D0" w:rsidP="00BF2F0F">
      <w:r>
        <w:separator/>
      </w:r>
    </w:p>
  </w:footnote>
  <w:footnote w:type="continuationSeparator" w:id="0">
    <w:p w14:paraId="5317EB6E" w14:textId="77777777" w:rsidR="006975D0" w:rsidRDefault="006975D0" w:rsidP="00BF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03E2" w14:textId="10C10F7F" w:rsidR="00BF2F0F" w:rsidRPr="00BC0E57" w:rsidRDefault="00BF2F0F" w:rsidP="00BF2F0F">
    <w:pPr>
      <w:pStyle w:val="stBilgi"/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B9"/>
    <w:rsid w:val="0000185A"/>
    <w:rsid w:val="0000207E"/>
    <w:rsid w:val="000221A3"/>
    <w:rsid w:val="000933AD"/>
    <w:rsid w:val="000B04DA"/>
    <w:rsid w:val="001056D1"/>
    <w:rsid w:val="0010584E"/>
    <w:rsid w:val="001068ED"/>
    <w:rsid w:val="00115790"/>
    <w:rsid w:val="00125B16"/>
    <w:rsid w:val="00135C4D"/>
    <w:rsid w:val="00135F13"/>
    <w:rsid w:val="001370BF"/>
    <w:rsid w:val="001574A9"/>
    <w:rsid w:val="00180149"/>
    <w:rsid w:val="00185D88"/>
    <w:rsid w:val="001B7A89"/>
    <w:rsid w:val="002019EB"/>
    <w:rsid w:val="00204D6A"/>
    <w:rsid w:val="00225027"/>
    <w:rsid w:val="0023318C"/>
    <w:rsid w:val="002B0EEE"/>
    <w:rsid w:val="002B46D6"/>
    <w:rsid w:val="002C1CBF"/>
    <w:rsid w:val="002F4893"/>
    <w:rsid w:val="003150F9"/>
    <w:rsid w:val="00352180"/>
    <w:rsid w:val="00361873"/>
    <w:rsid w:val="003E5CB9"/>
    <w:rsid w:val="004155FB"/>
    <w:rsid w:val="00421E01"/>
    <w:rsid w:val="004634D5"/>
    <w:rsid w:val="004A01FE"/>
    <w:rsid w:val="004B4D13"/>
    <w:rsid w:val="004B7B04"/>
    <w:rsid w:val="004F16E8"/>
    <w:rsid w:val="0051222A"/>
    <w:rsid w:val="0052584A"/>
    <w:rsid w:val="00530C58"/>
    <w:rsid w:val="00557E79"/>
    <w:rsid w:val="005A1449"/>
    <w:rsid w:val="005E513D"/>
    <w:rsid w:val="005F0BF7"/>
    <w:rsid w:val="00605914"/>
    <w:rsid w:val="00606C1F"/>
    <w:rsid w:val="00663264"/>
    <w:rsid w:val="006748B0"/>
    <w:rsid w:val="006975D0"/>
    <w:rsid w:val="006A7B93"/>
    <w:rsid w:val="006E3939"/>
    <w:rsid w:val="006E3A15"/>
    <w:rsid w:val="007217FE"/>
    <w:rsid w:val="00721CDF"/>
    <w:rsid w:val="007236AB"/>
    <w:rsid w:val="00725EC7"/>
    <w:rsid w:val="007348D2"/>
    <w:rsid w:val="007518A0"/>
    <w:rsid w:val="00770614"/>
    <w:rsid w:val="0077489B"/>
    <w:rsid w:val="00785ADF"/>
    <w:rsid w:val="0083710F"/>
    <w:rsid w:val="008B2D3E"/>
    <w:rsid w:val="008D0445"/>
    <w:rsid w:val="00913351"/>
    <w:rsid w:val="00975D4E"/>
    <w:rsid w:val="00997D23"/>
    <w:rsid w:val="00A57742"/>
    <w:rsid w:val="00A84C54"/>
    <w:rsid w:val="00AB6995"/>
    <w:rsid w:val="00AB6DC0"/>
    <w:rsid w:val="00AC1F59"/>
    <w:rsid w:val="00AE4575"/>
    <w:rsid w:val="00AF79AA"/>
    <w:rsid w:val="00B108CF"/>
    <w:rsid w:val="00B26938"/>
    <w:rsid w:val="00B30F89"/>
    <w:rsid w:val="00B42788"/>
    <w:rsid w:val="00B534C1"/>
    <w:rsid w:val="00B83800"/>
    <w:rsid w:val="00BA38B7"/>
    <w:rsid w:val="00BC0E57"/>
    <w:rsid w:val="00BF2F0F"/>
    <w:rsid w:val="00C22088"/>
    <w:rsid w:val="00C266DD"/>
    <w:rsid w:val="00C6537B"/>
    <w:rsid w:val="00C70C2E"/>
    <w:rsid w:val="00C74A9D"/>
    <w:rsid w:val="00CB3534"/>
    <w:rsid w:val="00D04E92"/>
    <w:rsid w:val="00D409D1"/>
    <w:rsid w:val="00D41D03"/>
    <w:rsid w:val="00D9178D"/>
    <w:rsid w:val="00D929BB"/>
    <w:rsid w:val="00DA3B9D"/>
    <w:rsid w:val="00DB385B"/>
    <w:rsid w:val="00DE21BD"/>
    <w:rsid w:val="00E2664C"/>
    <w:rsid w:val="00E3105E"/>
    <w:rsid w:val="00E34EFD"/>
    <w:rsid w:val="00E4508C"/>
    <w:rsid w:val="00E62377"/>
    <w:rsid w:val="00E74C7E"/>
    <w:rsid w:val="00E9054E"/>
    <w:rsid w:val="00ED5614"/>
    <w:rsid w:val="00EE6FBA"/>
    <w:rsid w:val="00F15951"/>
    <w:rsid w:val="00F43F43"/>
    <w:rsid w:val="00F51654"/>
    <w:rsid w:val="00F5525A"/>
    <w:rsid w:val="00F63451"/>
    <w:rsid w:val="00F857EA"/>
    <w:rsid w:val="00F97600"/>
    <w:rsid w:val="00FB4A3F"/>
    <w:rsid w:val="00FB5FD1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FC12"/>
  <w15:docId w15:val="{18B00AAC-93C4-4E26-9985-75718E6E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FB5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paragraph" w:styleId="AralkYok">
    <w:name w:val="No Spacing"/>
    <w:uiPriority w:val="1"/>
    <w:qFormat/>
    <w:rsid w:val="00FB5FD1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FB5FD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onMetni">
    <w:name w:val="Balloon Text"/>
    <w:basedOn w:val="Normal"/>
    <w:link w:val="BalonMetniChar"/>
    <w:rsid w:val="004B4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4D13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nhideWhenUsed/>
    <w:rsid w:val="00BF2F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F2F0F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BF2F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F2F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 Uni.</vt:lpstr>
      <vt:lpstr>                                                                                     </vt:lpstr>
    </vt:vector>
  </TitlesOfParts>
  <Manager>AoG</Manager>
  <Company>unv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8</cp:revision>
  <cp:lastPrinted>2020-01-16T06:46:00Z</cp:lastPrinted>
  <dcterms:created xsi:type="dcterms:W3CDTF">2021-01-23T09:03:00Z</dcterms:created>
  <dcterms:modified xsi:type="dcterms:W3CDTF">2023-05-04T13:32:00Z</dcterms:modified>
</cp:coreProperties>
</file>