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XSpec="center" w:tblpY="-486"/>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4746"/>
        <w:gridCol w:w="2252"/>
        <w:gridCol w:w="1334"/>
      </w:tblGrid>
      <w:tr w:rsidR="009C36C2" w:rsidRPr="00CD06DE" w14:paraId="046B505A" w14:textId="77777777" w:rsidTr="009C36C2">
        <w:trPr>
          <w:trHeight w:val="583"/>
        </w:trPr>
        <w:tc>
          <w:tcPr>
            <w:tcW w:w="1992" w:type="dxa"/>
            <w:vMerge w:val="restart"/>
          </w:tcPr>
          <w:p w14:paraId="24191F5C" w14:textId="77777777" w:rsidR="009C36C2" w:rsidRPr="00CD06DE" w:rsidRDefault="009C36C2" w:rsidP="009C36C2">
            <w:pPr>
              <w:rPr>
                <w:rFonts w:cstheme="minorHAnsi"/>
                <w:sz w:val="20"/>
                <w:szCs w:val="20"/>
              </w:rPr>
            </w:pPr>
            <w:r w:rsidRPr="00CD06DE">
              <w:rPr>
                <w:rFonts w:cstheme="minorHAnsi"/>
                <w:noProof/>
                <w:sz w:val="20"/>
                <w:szCs w:val="20"/>
                <w:lang w:eastAsia="tr-TR"/>
              </w:rPr>
              <w:drawing>
                <wp:anchor distT="0" distB="0" distL="114300" distR="114300" simplePos="0" relativeHeight="251659264" behindDoc="1" locked="0" layoutInCell="1" allowOverlap="1" wp14:anchorId="5D5953E0" wp14:editId="46F3A146">
                  <wp:simplePos x="0" y="0"/>
                  <wp:positionH relativeFrom="column">
                    <wp:posOffset>5715</wp:posOffset>
                  </wp:positionH>
                  <wp:positionV relativeFrom="paragraph">
                    <wp:posOffset>58420</wp:posOffset>
                  </wp:positionV>
                  <wp:extent cx="1159510" cy="1159510"/>
                  <wp:effectExtent l="0" t="0" r="2540" b="2540"/>
                  <wp:wrapTight wrapText="bothSides">
                    <wp:wrapPolygon edited="0">
                      <wp:start x="7097" y="0"/>
                      <wp:lineTo x="4613" y="1065"/>
                      <wp:lineTo x="355" y="4613"/>
                      <wp:lineTo x="0" y="7452"/>
                      <wp:lineTo x="0" y="14195"/>
                      <wp:lineTo x="1065" y="17034"/>
                      <wp:lineTo x="6033" y="21292"/>
                      <wp:lineTo x="7097" y="21292"/>
                      <wp:lineTo x="14195" y="21292"/>
                      <wp:lineTo x="15260" y="21292"/>
                      <wp:lineTo x="20228" y="17034"/>
                      <wp:lineTo x="21292" y="14195"/>
                      <wp:lineTo x="21292" y="7452"/>
                      <wp:lineTo x="20938" y="4968"/>
                      <wp:lineTo x="16679" y="1065"/>
                      <wp:lineTo x="14195" y="0"/>
                      <wp:lineTo x="70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yamacli\Downloads\Diş Hekimliği Fakültesi Logo-11 (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46" w:type="dxa"/>
            <w:vMerge w:val="restart"/>
            <w:vAlign w:val="center"/>
          </w:tcPr>
          <w:p w14:paraId="72D4DF84" w14:textId="77777777" w:rsidR="009C36C2" w:rsidRPr="00AB7B74" w:rsidRDefault="009C36C2" w:rsidP="009C36C2">
            <w:pPr>
              <w:jc w:val="center"/>
              <w:rPr>
                <w:rFonts w:cstheme="minorHAnsi"/>
                <w:b/>
                <w:sz w:val="20"/>
                <w:szCs w:val="20"/>
              </w:rPr>
            </w:pPr>
            <w:r w:rsidRPr="00AB7B74">
              <w:rPr>
                <w:rFonts w:cstheme="minorHAnsi"/>
                <w:b/>
                <w:sz w:val="20"/>
                <w:szCs w:val="20"/>
              </w:rPr>
              <w:t>T.C.</w:t>
            </w:r>
          </w:p>
          <w:p w14:paraId="6B8FB5A6" w14:textId="77777777" w:rsidR="009C36C2" w:rsidRPr="00AB7B74" w:rsidRDefault="009C36C2" w:rsidP="009C36C2">
            <w:pPr>
              <w:jc w:val="center"/>
              <w:rPr>
                <w:rFonts w:cstheme="minorHAnsi"/>
                <w:b/>
                <w:sz w:val="20"/>
                <w:szCs w:val="20"/>
              </w:rPr>
            </w:pPr>
            <w:r w:rsidRPr="00AB7B74">
              <w:rPr>
                <w:rFonts w:cstheme="minorHAnsi"/>
                <w:b/>
                <w:sz w:val="20"/>
                <w:szCs w:val="20"/>
              </w:rPr>
              <w:t>NUH NACİ YAZGAN ÜNİVERSİTESİ</w:t>
            </w:r>
          </w:p>
          <w:p w14:paraId="03389453" w14:textId="77777777" w:rsidR="009C36C2" w:rsidRPr="00AB7B74" w:rsidRDefault="009C36C2" w:rsidP="009C36C2">
            <w:pPr>
              <w:jc w:val="center"/>
              <w:rPr>
                <w:rFonts w:cstheme="minorHAnsi"/>
                <w:b/>
                <w:sz w:val="20"/>
                <w:szCs w:val="20"/>
              </w:rPr>
            </w:pPr>
            <w:r w:rsidRPr="00AB7B74">
              <w:rPr>
                <w:rFonts w:cstheme="minorHAnsi"/>
                <w:b/>
                <w:sz w:val="20"/>
                <w:szCs w:val="20"/>
              </w:rPr>
              <w:t>ÖĞRENCİ İŞLERİ DAİRE BAŞKANLIĞI</w:t>
            </w:r>
          </w:p>
        </w:tc>
        <w:tc>
          <w:tcPr>
            <w:tcW w:w="2252" w:type="dxa"/>
            <w:vAlign w:val="center"/>
          </w:tcPr>
          <w:p w14:paraId="2C9EE0BC" w14:textId="77777777" w:rsidR="009C36C2" w:rsidRPr="00AB7B74" w:rsidRDefault="009C36C2" w:rsidP="009C36C2">
            <w:pPr>
              <w:jc w:val="center"/>
              <w:rPr>
                <w:rFonts w:cstheme="minorHAnsi"/>
                <w:b/>
                <w:sz w:val="20"/>
                <w:szCs w:val="20"/>
              </w:rPr>
            </w:pPr>
            <w:r w:rsidRPr="00AB7B74">
              <w:rPr>
                <w:rFonts w:cstheme="minorHAnsi"/>
                <w:b/>
                <w:sz w:val="20"/>
                <w:szCs w:val="20"/>
              </w:rPr>
              <w:t>DOKÜMAN KODU</w:t>
            </w:r>
          </w:p>
        </w:tc>
        <w:tc>
          <w:tcPr>
            <w:tcW w:w="1334" w:type="dxa"/>
            <w:vAlign w:val="center"/>
          </w:tcPr>
          <w:p w14:paraId="6620690F" w14:textId="0332358A" w:rsidR="009C36C2" w:rsidRPr="00AB7B74" w:rsidRDefault="009C36C2" w:rsidP="009C36C2">
            <w:pPr>
              <w:jc w:val="center"/>
              <w:rPr>
                <w:rFonts w:cstheme="minorHAnsi"/>
                <w:sz w:val="20"/>
                <w:szCs w:val="20"/>
              </w:rPr>
            </w:pPr>
            <w:r w:rsidRPr="00AB7B74">
              <w:rPr>
                <w:rFonts w:cstheme="minorHAnsi"/>
                <w:sz w:val="20"/>
                <w:szCs w:val="20"/>
              </w:rPr>
              <w:t>ÖİDB-</w:t>
            </w:r>
            <w:r w:rsidR="00B40EDC">
              <w:rPr>
                <w:rFonts w:cstheme="minorHAnsi"/>
                <w:sz w:val="20"/>
                <w:szCs w:val="20"/>
              </w:rPr>
              <w:t xml:space="preserve"> F-</w:t>
            </w:r>
            <w:bookmarkStart w:id="0" w:name="_GoBack"/>
            <w:bookmarkEnd w:id="0"/>
            <w:r w:rsidR="00393281">
              <w:rPr>
                <w:rFonts w:cstheme="minorHAnsi"/>
                <w:sz w:val="20"/>
                <w:szCs w:val="20"/>
              </w:rPr>
              <w:t>31</w:t>
            </w:r>
            <w:r w:rsidRPr="00AB7B74">
              <w:rPr>
                <w:rFonts w:cstheme="minorHAnsi"/>
                <w:sz w:val="20"/>
                <w:szCs w:val="20"/>
              </w:rPr>
              <w:t xml:space="preserve"> </w:t>
            </w:r>
          </w:p>
        </w:tc>
      </w:tr>
      <w:tr w:rsidR="009C36C2" w:rsidRPr="00CD06DE" w14:paraId="7EF3F3F6" w14:textId="77777777" w:rsidTr="009C36C2">
        <w:trPr>
          <w:trHeight w:val="546"/>
        </w:trPr>
        <w:tc>
          <w:tcPr>
            <w:tcW w:w="1992" w:type="dxa"/>
            <w:vMerge/>
          </w:tcPr>
          <w:p w14:paraId="23F62F64" w14:textId="77777777" w:rsidR="009C36C2" w:rsidRPr="00CD06DE" w:rsidRDefault="009C36C2" w:rsidP="009C36C2">
            <w:pPr>
              <w:rPr>
                <w:rFonts w:cstheme="minorHAnsi"/>
                <w:noProof/>
                <w:sz w:val="20"/>
                <w:szCs w:val="20"/>
              </w:rPr>
            </w:pPr>
          </w:p>
        </w:tc>
        <w:tc>
          <w:tcPr>
            <w:tcW w:w="4746" w:type="dxa"/>
            <w:vMerge/>
          </w:tcPr>
          <w:p w14:paraId="3684C6A0" w14:textId="77777777" w:rsidR="009C36C2" w:rsidRPr="00AB7B74" w:rsidRDefault="009C36C2" w:rsidP="009C36C2">
            <w:pPr>
              <w:jc w:val="center"/>
              <w:rPr>
                <w:rFonts w:cstheme="minorHAnsi"/>
                <w:b/>
                <w:sz w:val="20"/>
                <w:szCs w:val="20"/>
              </w:rPr>
            </w:pPr>
          </w:p>
        </w:tc>
        <w:tc>
          <w:tcPr>
            <w:tcW w:w="2252" w:type="dxa"/>
            <w:vAlign w:val="center"/>
          </w:tcPr>
          <w:p w14:paraId="1EC4C3EA" w14:textId="77777777" w:rsidR="009C36C2" w:rsidRPr="00AB7B74" w:rsidRDefault="009C36C2" w:rsidP="009C36C2">
            <w:pPr>
              <w:jc w:val="center"/>
              <w:rPr>
                <w:rFonts w:cstheme="minorHAnsi"/>
                <w:b/>
                <w:sz w:val="20"/>
                <w:szCs w:val="20"/>
              </w:rPr>
            </w:pPr>
            <w:r w:rsidRPr="00AB7B74">
              <w:rPr>
                <w:rFonts w:cstheme="minorHAnsi"/>
                <w:b/>
                <w:sz w:val="20"/>
                <w:szCs w:val="20"/>
              </w:rPr>
              <w:t>YAYIN TARİHİ</w:t>
            </w:r>
          </w:p>
        </w:tc>
        <w:tc>
          <w:tcPr>
            <w:tcW w:w="1334" w:type="dxa"/>
            <w:vAlign w:val="center"/>
          </w:tcPr>
          <w:p w14:paraId="7D9CAF09" w14:textId="6E46DEA9" w:rsidR="009C36C2" w:rsidRPr="00AB7B74" w:rsidRDefault="009C36C2" w:rsidP="009C36C2">
            <w:pPr>
              <w:jc w:val="center"/>
              <w:rPr>
                <w:rFonts w:cstheme="minorHAnsi"/>
                <w:sz w:val="20"/>
                <w:szCs w:val="20"/>
              </w:rPr>
            </w:pPr>
            <w:r w:rsidRPr="00AB7B74">
              <w:rPr>
                <w:rFonts w:cstheme="minorHAnsi"/>
                <w:sz w:val="20"/>
                <w:szCs w:val="20"/>
              </w:rPr>
              <w:t>08.2020</w:t>
            </w:r>
          </w:p>
        </w:tc>
      </w:tr>
      <w:tr w:rsidR="009C36C2" w:rsidRPr="00CD06DE" w14:paraId="3A3D5101" w14:textId="77777777" w:rsidTr="009C36C2">
        <w:trPr>
          <w:trHeight w:val="854"/>
        </w:trPr>
        <w:tc>
          <w:tcPr>
            <w:tcW w:w="1992" w:type="dxa"/>
            <w:vMerge/>
          </w:tcPr>
          <w:p w14:paraId="6FE322C5" w14:textId="77777777" w:rsidR="009C36C2" w:rsidRPr="00CD06DE" w:rsidRDefault="009C36C2" w:rsidP="009C36C2">
            <w:pPr>
              <w:rPr>
                <w:rFonts w:cstheme="minorHAnsi"/>
                <w:noProof/>
                <w:sz w:val="20"/>
                <w:szCs w:val="20"/>
              </w:rPr>
            </w:pPr>
          </w:p>
        </w:tc>
        <w:tc>
          <w:tcPr>
            <w:tcW w:w="4746" w:type="dxa"/>
            <w:vAlign w:val="center"/>
          </w:tcPr>
          <w:p w14:paraId="77B9C9E3" w14:textId="3D8512D6" w:rsidR="009C36C2" w:rsidRPr="00AB7B74" w:rsidRDefault="009C36C2" w:rsidP="009C36C2">
            <w:pPr>
              <w:jc w:val="center"/>
              <w:rPr>
                <w:b/>
                <w:color w:val="000000" w:themeColor="text1"/>
                <w:sz w:val="20"/>
                <w:szCs w:val="20"/>
              </w:rPr>
            </w:pPr>
            <w:r w:rsidRPr="00AB7B74">
              <w:rPr>
                <w:b/>
                <w:color w:val="000000" w:themeColor="text1"/>
                <w:sz w:val="20"/>
                <w:szCs w:val="20"/>
              </w:rPr>
              <w:t>DİŞ HEKİMLİĞİ FAKÜLTESİ KAYIT DONDURMA FORMU</w:t>
            </w:r>
          </w:p>
        </w:tc>
        <w:tc>
          <w:tcPr>
            <w:tcW w:w="2252" w:type="dxa"/>
            <w:vAlign w:val="center"/>
          </w:tcPr>
          <w:p w14:paraId="2D830014" w14:textId="77777777" w:rsidR="009C36C2" w:rsidRPr="00AB7B74" w:rsidRDefault="009C36C2" w:rsidP="009C36C2">
            <w:pPr>
              <w:jc w:val="center"/>
              <w:rPr>
                <w:rFonts w:cstheme="minorHAnsi"/>
                <w:b/>
                <w:sz w:val="20"/>
                <w:szCs w:val="20"/>
              </w:rPr>
            </w:pPr>
            <w:r w:rsidRPr="00AB7B74">
              <w:rPr>
                <w:rFonts w:cstheme="minorHAnsi"/>
                <w:b/>
                <w:sz w:val="20"/>
                <w:szCs w:val="20"/>
              </w:rPr>
              <w:t>SAYFA</w:t>
            </w:r>
          </w:p>
        </w:tc>
        <w:tc>
          <w:tcPr>
            <w:tcW w:w="1334" w:type="dxa"/>
            <w:vAlign w:val="center"/>
          </w:tcPr>
          <w:p w14:paraId="15A6C76D" w14:textId="77777777" w:rsidR="009C36C2" w:rsidRPr="00AB7B74" w:rsidRDefault="009C36C2" w:rsidP="009C36C2">
            <w:pPr>
              <w:jc w:val="center"/>
              <w:rPr>
                <w:rFonts w:cstheme="minorHAnsi"/>
                <w:sz w:val="20"/>
                <w:szCs w:val="20"/>
              </w:rPr>
            </w:pPr>
            <w:r w:rsidRPr="00AB7B74">
              <w:rPr>
                <w:rFonts w:cstheme="minorHAnsi"/>
                <w:sz w:val="20"/>
                <w:szCs w:val="20"/>
              </w:rPr>
              <w:t xml:space="preserve">Sayfa </w:t>
            </w:r>
            <w:r w:rsidRPr="00AB7B74">
              <w:rPr>
                <w:rFonts w:cstheme="minorHAnsi"/>
                <w:b/>
                <w:bCs/>
                <w:sz w:val="20"/>
                <w:szCs w:val="20"/>
              </w:rPr>
              <w:fldChar w:fldCharType="begin"/>
            </w:r>
            <w:r w:rsidRPr="00AB7B74">
              <w:rPr>
                <w:rFonts w:cstheme="minorHAnsi"/>
                <w:b/>
                <w:bCs/>
                <w:sz w:val="20"/>
                <w:szCs w:val="20"/>
              </w:rPr>
              <w:instrText>PAGE  \* Arabic  \* MERGEFORMAT</w:instrText>
            </w:r>
            <w:r w:rsidRPr="00AB7B74">
              <w:rPr>
                <w:rFonts w:cstheme="minorHAnsi"/>
                <w:b/>
                <w:bCs/>
                <w:sz w:val="20"/>
                <w:szCs w:val="20"/>
              </w:rPr>
              <w:fldChar w:fldCharType="separate"/>
            </w:r>
            <w:r w:rsidRPr="00AB7B74">
              <w:rPr>
                <w:rFonts w:cstheme="minorHAnsi"/>
                <w:b/>
                <w:bCs/>
                <w:noProof/>
                <w:sz w:val="20"/>
                <w:szCs w:val="20"/>
              </w:rPr>
              <w:t>1</w:t>
            </w:r>
            <w:r w:rsidRPr="00AB7B74">
              <w:rPr>
                <w:rFonts w:cstheme="minorHAnsi"/>
                <w:b/>
                <w:bCs/>
                <w:sz w:val="20"/>
                <w:szCs w:val="20"/>
              </w:rPr>
              <w:fldChar w:fldCharType="end"/>
            </w:r>
            <w:r w:rsidRPr="00AB7B74">
              <w:rPr>
                <w:rFonts w:cstheme="minorHAnsi"/>
                <w:sz w:val="20"/>
                <w:szCs w:val="20"/>
              </w:rPr>
              <w:t xml:space="preserve"> / </w:t>
            </w:r>
            <w:r w:rsidRPr="00AB7B74">
              <w:rPr>
                <w:rFonts w:cstheme="minorHAnsi"/>
                <w:b/>
                <w:bCs/>
                <w:sz w:val="20"/>
                <w:szCs w:val="20"/>
              </w:rPr>
              <w:fldChar w:fldCharType="begin"/>
            </w:r>
            <w:r w:rsidRPr="00AB7B74">
              <w:rPr>
                <w:rFonts w:cstheme="minorHAnsi"/>
                <w:b/>
                <w:bCs/>
                <w:sz w:val="20"/>
                <w:szCs w:val="20"/>
              </w:rPr>
              <w:instrText>NUMPAGES  \* Arabic  \* MERGEFORMAT</w:instrText>
            </w:r>
            <w:r w:rsidRPr="00AB7B74">
              <w:rPr>
                <w:rFonts w:cstheme="minorHAnsi"/>
                <w:b/>
                <w:bCs/>
                <w:sz w:val="20"/>
                <w:szCs w:val="20"/>
              </w:rPr>
              <w:fldChar w:fldCharType="separate"/>
            </w:r>
            <w:r w:rsidRPr="00AB7B74">
              <w:rPr>
                <w:rFonts w:cstheme="minorHAnsi"/>
                <w:b/>
                <w:bCs/>
                <w:noProof/>
                <w:sz w:val="20"/>
                <w:szCs w:val="20"/>
              </w:rPr>
              <w:t>1</w:t>
            </w:r>
            <w:r w:rsidRPr="00AB7B74">
              <w:rPr>
                <w:rFonts w:cstheme="minorHAnsi"/>
                <w:b/>
                <w:bCs/>
                <w:sz w:val="20"/>
                <w:szCs w:val="20"/>
              </w:rPr>
              <w:fldChar w:fldCharType="end"/>
            </w:r>
          </w:p>
        </w:tc>
      </w:tr>
    </w:tbl>
    <w:p w14:paraId="46A4DB1A" w14:textId="316A076E" w:rsidR="005A4F76" w:rsidRPr="009C36C2" w:rsidRDefault="00DB385B" w:rsidP="009C36C2">
      <w:pPr>
        <w:tabs>
          <w:tab w:val="left" w:pos="284"/>
        </w:tabs>
        <w:spacing w:before="56" w:line="240" w:lineRule="exact"/>
        <w:jc w:val="both"/>
        <w:rPr>
          <w:rFonts w:eastAsia="ヒラギノ明朝 Pro W3"/>
        </w:rPr>
      </w:pPr>
      <w:r>
        <w:rPr>
          <w:rFonts w:eastAsia="ヒラギノ明朝 Pro W3"/>
        </w:rPr>
        <w:t xml:space="preserve">    </w:t>
      </w:r>
      <w:r w:rsidR="009C36C2">
        <w:rPr>
          <w:rFonts w:eastAsia="ヒラギノ明朝 Pro W3"/>
        </w:rPr>
        <w:tab/>
      </w:r>
      <w:r w:rsidR="0077489B" w:rsidRPr="005A4F76">
        <w:rPr>
          <w:rFonts w:eastAsia="ヒラギノ明朝 Pro W3"/>
        </w:rPr>
        <w:t xml:space="preserve">Nuh Naci Yazgan Üniversitesi </w:t>
      </w:r>
      <w:r w:rsidR="00901CEE" w:rsidRPr="005A4F76">
        <w:rPr>
          <w:rFonts w:eastAsia="ヒラギノ明朝 Pro W3"/>
        </w:rPr>
        <w:t>Diş Hekimliği Fakültesi</w:t>
      </w:r>
      <w:r w:rsidR="0077489B" w:rsidRPr="005A4F76">
        <w:rPr>
          <w:rFonts w:eastAsia="ヒラギノ明朝 Pro W3"/>
        </w:rPr>
        <w:t xml:space="preserve"> Eğitim-Öğretim ve Sınav Yönetmeliği’nin </w:t>
      </w:r>
      <w:r w:rsidR="00607DC6">
        <w:rPr>
          <w:rFonts w:eastAsia="ヒラギノ明朝 Pro W3"/>
        </w:rPr>
        <w:t xml:space="preserve">ilgili maddesine </w:t>
      </w:r>
      <w:r w:rsidR="0077489B" w:rsidRPr="005A4F76">
        <w:rPr>
          <w:rFonts w:eastAsia="ヒラギノ明朝 Pro W3"/>
        </w:rPr>
        <w:t xml:space="preserve">göre </w:t>
      </w:r>
      <w:r w:rsidR="007217FE" w:rsidRPr="005A4F76">
        <w:t>20</w:t>
      </w:r>
      <w:r w:rsidR="00A47090" w:rsidRPr="005A4F76">
        <w:t>2..</w:t>
      </w:r>
      <w:r w:rsidR="00E34EFD" w:rsidRPr="005A4F76">
        <w:t>.</w:t>
      </w:r>
      <w:r w:rsidR="003E5CB9" w:rsidRPr="005A4F76">
        <w:t>/</w:t>
      </w:r>
      <w:r w:rsidR="001574A9" w:rsidRPr="005A4F76">
        <w:t>202</w:t>
      </w:r>
      <w:r w:rsidR="00A47090" w:rsidRPr="005A4F76">
        <w:t>…</w:t>
      </w:r>
      <w:r w:rsidR="003E5CB9" w:rsidRPr="005A4F76">
        <w:t xml:space="preserve"> Akademi</w:t>
      </w:r>
      <w:r w:rsidR="0077489B" w:rsidRPr="005A4F76">
        <w:t xml:space="preserve">k </w:t>
      </w:r>
      <w:r w:rsidR="00F857EA" w:rsidRPr="005A4F76">
        <w:t xml:space="preserve">Yılı </w:t>
      </w:r>
      <w:r w:rsidR="00AE4575" w:rsidRPr="005A4F76">
        <w:t>(</w:t>
      </w:r>
      <w:r w:rsidR="00740EF4" w:rsidRPr="005A4F76">
        <w:t>Bir</w:t>
      </w:r>
      <w:r w:rsidR="00AE4575" w:rsidRPr="005A4F76">
        <w:t>)</w:t>
      </w:r>
      <w:r w:rsidR="00740EF4" w:rsidRPr="005A4F76">
        <w:t xml:space="preserve"> 1</w:t>
      </w:r>
      <w:r w:rsidR="00AE4575" w:rsidRPr="005A4F76">
        <w:t xml:space="preserve"> yıl</w:t>
      </w:r>
      <w:r w:rsidR="003E5CB9" w:rsidRPr="005A4F76">
        <w:t xml:space="preserve"> </w:t>
      </w:r>
      <w:r w:rsidR="00F857EA" w:rsidRPr="005A4F76">
        <w:t>süreyle aşağıda</w:t>
      </w:r>
      <w:r w:rsidR="0077489B" w:rsidRPr="005A4F76">
        <w:t xml:space="preserve"> belirtilen sebepten</w:t>
      </w:r>
      <w:r w:rsidR="00D04E92" w:rsidRPr="005A4F76">
        <w:t xml:space="preserve"> dolayı </w:t>
      </w:r>
      <w:r w:rsidR="0077489B" w:rsidRPr="005A4F76">
        <w:t>izinli sayılmam için gereğini arz ederim</w:t>
      </w:r>
      <w:r w:rsidR="003E5CB9" w:rsidRPr="005A4F76">
        <w:t>.</w:t>
      </w:r>
    </w:p>
    <w:p w14:paraId="1326E53E" w14:textId="56354853" w:rsidR="00AC661D" w:rsidRDefault="00AC661D" w:rsidP="00593DD5">
      <w:pPr>
        <w:pStyle w:val="AralkYok"/>
        <w:spacing w:line="276" w:lineRule="auto"/>
        <w:jc w:val="both"/>
        <w:rPr>
          <w:rFonts w:ascii="Times New Roman" w:hAnsi="Times New Roman"/>
          <w:sz w:val="24"/>
          <w:szCs w:val="24"/>
        </w:rPr>
      </w:pPr>
    </w:p>
    <w:tbl>
      <w:tblPr>
        <w:tblW w:w="9570" w:type="dxa"/>
        <w:tblLayout w:type="fixed"/>
        <w:tblCellMar>
          <w:left w:w="70" w:type="dxa"/>
          <w:right w:w="70" w:type="dxa"/>
        </w:tblCellMar>
        <w:tblLook w:val="04A0" w:firstRow="1" w:lastRow="0" w:firstColumn="1" w:lastColumn="0" w:noHBand="0" w:noVBand="1"/>
      </w:tblPr>
      <w:tblGrid>
        <w:gridCol w:w="2623"/>
        <w:gridCol w:w="4820"/>
        <w:gridCol w:w="2127"/>
      </w:tblGrid>
      <w:tr w:rsidR="00AC661D" w:rsidRPr="00944FFA" w14:paraId="638F0FAC" w14:textId="77777777" w:rsidTr="00737B6A">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7368B8ED" w14:textId="77777777" w:rsidR="00AC661D" w:rsidRPr="0005344A" w:rsidRDefault="00AC661D" w:rsidP="00737B6A">
            <w:pPr>
              <w:pStyle w:val="AralkYok"/>
              <w:rPr>
                <w:rFonts w:ascii="Times New Roman" w:hAnsi="Times New Roman"/>
                <w:b/>
                <w:bCs/>
                <w:sz w:val="24"/>
                <w:szCs w:val="24"/>
              </w:rPr>
            </w:pPr>
            <w:r w:rsidRPr="0005344A">
              <w:rPr>
                <w:rFonts w:ascii="Times New Roman" w:hAnsi="Times New Roman"/>
                <w:b/>
                <w:bCs/>
                <w:sz w:val="24"/>
                <w:szCs w:val="24"/>
              </w:rPr>
              <w:t>Adı ve Soyadı</w:t>
            </w:r>
          </w:p>
        </w:tc>
        <w:tc>
          <w:tcPr>
            <w:tcW w:w="4820" w:type="dxa"/>
            <w:tcBorders>
              <w:top w:val="single" w:sz="4" w:space="0" w:color="auto"/>
              <w:left w:val="single" w:sz="4" w:space="0" w:color="auto"/>
              <w:bottom w:val="single" w:sz="4" w:space="0" w:color="auto"/>
              <w:right w:val="single" w:sz="4" w:space="0" w:color="auto"/>
            </w:tcBorders>
            <w:vAlign w:val="center"/>
          </w:tcPr>
          <w:p w14:paraId="138B3FC1" w14:textId="77777777" w:rsidR="00AC661D" w:rsidRPr="00944FFA" w:rsidRDefault="00AC661D" w:rsidP="00737B6A">
            <w:pPr>
              <w:pStyle w:val="AralkYok"/>
              <w:rPr>
                <w:rFonts w:ascii="Times New Roman" w:hAnsi="Times New Roman"/>
                <w:sz w:val="24"/>
                <w:szCs w:val="24"/>
              </w:rPr>
            </w:pPr>
          </w:p>
        </w:tc>
        <w:tc>
          <w:tcPr>
            <w:tcW w:w="2127" w:type="dxa"/>
            <w:vMerge w:val="restart"/>
            <w:tcBorders>
              <w:top w:val="nil"/>
              <w:left w:val="single" w:sz="4" w:space="0" w:color="auto"/>
              <w:bottom w:val="nil"/>
              <w:right w:val="nil"/>
            </w:tcBorders>
            <w:vAlign w:val="center"/>
          </w:tcPr>
          <w:p w14:paraId="60199911" w14:textId="77777777" w:rsidR="00AC661D" w:rsidRPr="00944FFA" w:rsidRDefault="00AC661D" w:rsidP="00737B6A">
            <w:pPr>
              <w:pStyle w:val="AralkYok"/>
              <w:jc w:val="center"/>
              <w:rPr>
                <w:rFonts w:ascii="Times New Roman" w:hAnsi="Times New Roman"/>
                <w:sz w:val="24"/>
                <w:szCs w:val="24"/>
              </w:rPr>
            </w:pPr>
            <w:proofErr w:type="gramStart"/>
            <w:r w:rsidRPr="00944FFA">
              <w:rPr>
                <w:rFonts w:ascii="Times New Roman" w:hAnsi="Times New Roman"/>
                <w:sz w:val="24"/>
                <w:szCs w:val="24"/>
              </w:rPr>
              <w:t>.....</w:t>
            </w:r>
            <w:proofErr w:type="gramEnd"/>
            <w:r w:rsidRPr="00944FFA">
              <w:rPr>
                <w:rFonts w:ascii="Times New Roman" w:hAnsi="Times New Roman"/>
                <w:sz w:val="24"/>
                <w:szCs w:val="24"/>
              </w:rPr>
              <w:t>/....../202…</w:t>
            </w:r>
          </w:p>
          <w:p w14:paraId="511205BB" w14:textId="77777777" w:rsidR="00AC661D" w:rsidRDefault="00AC661D" w:rsidP="00737B6A">
            <w:pPr>
              <w:pStyle w:val="AralkYok"/>
              <w:jc w:val="center"/>
              <w:rPr>
                <w:rFonts w:ascii="Times New Roman" w:hAnsi="Times New Roman"/>
                <w:sz w:val="24"/>
                <w:szCs w:val="24"/>
              </w:rPr>
            </w:pPr>
          </w:p>
          <w:p w14:paraId="3B72A7A2" w14:textId="77777777" w:rsidR="00AC661D" w:rsidRPr="00944FFA" w:rsidRDefault="00AC661D" w:rsidP="00737B6A">
            <w:pPr>
              <w:pStyle w:val="AralkYok"/>
              <w:jc w:val="center"/>
              <w:rPr>
                <w:rFonts w:ascii="Times New Roman" w:hAnsi="Times New Roman"/>
                <w:sz w:val="24"/>
                <w:szCs w:val="24"/>
              </w:rPr>
            </w:pPr>
          </w:p>
          <w:p w14:paraId="3895BD61" w14:textId="77777777" w:rsidR="00AC661D" w:rsidRPr="00944FFA" w:rsidRDefault="00AC661D" w:rsidP="00737B6A">
            <w:pPr>
              <w:pStyle w:val="AralkYok"/>
              <w:jc w:val="center"/>
              <w:rPr>
                <w:rFonts w:ascii="Times New Roman" w:hAnsi="Times New Roman"/>
                <w:sz w:val="24"/>
                <w:szCs w:val="24"/>
              </w:rPr>
            </w:pPr>
            <w:r w:rsidRPr="00944FFA">
              <w:rPr>
                <w:rFonts w:ascii="Times New Roman" w:hAnsi="Times New Roman"/>
                <w:sz w:val="24"/>
                <w:szCs w:val="24"/>
              </w:rPr>
              <w:t>(imza)</w:t>
            </w:r>
          </w:p>
        </w:tc>
      </w:tr>
      <w:tr w:rsidR="00AC661D" w:rsidRPr="00944FFA" w14:paraId="20A1AFBE" w14:textId="77777777" w:rsidTr="00737B6A">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025926BC" w14:textId="77777777" w:rsidR="00AC661D" w:rsidRPr="0005344A" w:rsidRDefault="00AC661D" w:rsidP="00737B6A">
            <w:pPr>
              <w:pStyle w:val="AralkYok"/>
              <w:rPr>
                <w:rFonts w:ascii="Times New Roman" w:hAnsi="Times New Roman"/>
                <w:b/>
                <w:bCs/>
                <w:sz w:val="24"/>
                <w:szCs w:val="24"/>
              </w:rPr>
            </w:pPr>
            <w:r w:rsidRPr="0005344A">
              <w:rPr>
                <w:rFonts w:ascii="Times New Roman" w:hAnsi="Times New Roman"/>
                <w:b/>
                <w:bCs/>
                <w:sz w:val="24"/>
                <w:szCs w:val="24"/>
              </w:rPr>
              <w:t>Bölümü/Programı</w:t>
            </w:r>
          </w:p>
        </w:tc>
        <w:tc>
          <w:tcPr>
            <w:tcW w:w="4820" w:type="dxa"/>
            <w:tcBorders>
              <w:top w:val="single" w:sz="4" w:space="0" w:color="auto"/>
              <w:left w:val="single" w:sz="4" w:space="0" w:color="auto"/>
              <w:bottom w:val="single" w:sz="4" w:space="0" w:color="auto"/>
              <w:right w:val="single" w:sz="4" w:space="0" w:color="auto"/>
            </w:tcBorders>
            <w:vAlign w:val="center"/>
          </w:tcPr>
          <w:p w14:paraId="312FA754" w14:textId="77777777" w:rsidR="00AC661D" w:rsidRPr="00944FFA" w:rsidRDefault="00AC661D" w:rsidP="00737B6A">
            <w:pPr>
              <w:pStyle w:val="AralkYok"/>
              <w:rPr>
                <w:rFonts w:ascii="Times New Roman" w:hAnsi="Times New Roman"/>
                <w:sz w:val="24"/>
                <w:szCs w:val="24"/>
              </w:rPr>
            </w:pPr>
          </w:p>
        </w:tc>
        <w:tc>
          <w:tcPr>
            <w:tcW w:w="2127" w:type="dxa"/>
            <w:vMerge/>
            <w:tcBorders>
              <w:top w:val="nil"/>
              <w:left w:val="single" w:sz="4" w:space="0" w:color="auto"/>
              <w:bottom w:val="nil"/>
              <w:right w:val="nil"/>
            </w:tcBorders>
            <w:vAlign w:val="center"/>
            <w:hideMark/>
          </w:tcPr>
          <w:p w14:paraId="0C3321BB" w14:textId="77777777" w:rsidR="00AC661D" w:rsidRPr="00944FFA" w:rsidRDefault="00AC661D" w:rsidP="00737B6A">
            <w:pPr>
              <w:pStyle w:val="AralkYok"/>
              <w:jc w:val="center"/>
              <w:rPr>
                <w:rFonts w:ascii="Times New Roman" w:hAnsi="Times New Roman"/>
                <w:sz w:val="24"/>
                <w:szCs w:val="24"/>
              </w:rPr>
            </w:pPr>
          </w:p>
        </w:tc>
      </w:tr>
      <w:tr w:rsidR="00AC661D" w:rsidRPr="00944FFA" w14:paraId="60739994" w14:textId="77777777" w:rsidTr="00737B6A">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75DFD753" w14:textId="77777777" w:rsidR="00AC661D" w:rsidRPr="0005344A" w:rsidRDefault="00AC661D" w:rsidP="00737B6A">
            <w:pPr>
              <w:pStyle w:val="AralkYok"/>
              <w:rPr>
                <w:rFonts w:ascii="Times New Roman" w:hAnsi="Times New Roman"/>
                <w:b/>
                <w:bCs/>
                <w:sz w:val="24"/>
                <w:szCs w:val="24"/>
              </w:rPr>
            </w:pPr>
            <w:r w:rsidRPr="0005344A">
              <w:rPr>
                <w:rFonts w:ascii="Times New Roman" w:hAnsi="Times New Roman"/>
                <w:b/>
                <w:bCs/>
                <w:sz w:val="24"/>
                <w:szCs w:val="24"/>
              </w:rPr>
              <w:t>Öğrenci N</w:t>
            </w:r>
            <w:r>
              <w:rPr>
                <w:rFonts w:ascii="Times New Roman" w:hAnsi="Times New Roman"/>
                <w:b/>
                <w:bCs/>
                <w:sz w:val="24"/>
                <w:szCs w:val="24"/>
              </w:rPr>
              <w:t>umarası</w:t>
            </w:r>
          </w:p>
        </w:tc>
        <w:tc>
          <w:tcPr>
            <w:tcW w:w="4820" w:type="dxa"/>
            <w:tcBorders>
              <w:top w:val="single" w:sz="4" w:space="0" w:color="auto"/>
              <w:left w:val="single" w:sz="4" w:space="0" w:color="auto"/>
              <w:bottom w:val="single" w:sz="4" w:space="0" w:color="auto"/>
              <w:right w:val="single" w:sz="4" w:space="0" w:color="auto"/>
            </w:tcBorders>
            <w:vAlign w:val="center"/>
          </w:tcPr>
          <w:p w14:paraId="27547A0C" w14:textId="77777777" w:rsidR="00AC661D" w:rsidRPr="00944FFA" w:rsidRDefault="00AC661D" w:rsidP="00737B6A">
            <w:pPr>
              <w:pStyle w:val="AralkYok"/>
              <w:rPr>
                <w:rFonts w:ascii="Times New Roman" w:hAnsi="Times New Roman"/>
                <w:sz w:val="24"/>
                <w:szCs w:val="24"/>
              </w:rPr>
            </w:pPr>
          </w:p>
        </w:tc>
        <w:tc>
          <w:tcPr>
            <w:tcW w:w="2127" w:type="dxa"/>
            <w:vMerge/>
            <w:tcBorders>
              <w:top w:val="nil"/>
              <w:left w:val="single" w:sz="4" w:space="0" w:color="auto"/>
              <w:bottom w:val="nil"/>
              <w:right w:val="nil"/>
            </w:tcBorders>
            <w:vAlign w:val="center"/>
            <w:hideMark/>
          </w:tcPr>
          <w:p w14:paraId="6EDAF19A" w14:textId="77777777" w:rsidR="00AC661D" w:rsidRPr="00944FFA" w:rsidRDefault="00AC661D" w:rsidP="00737B6A">
            <w:pPr>
              <w:pStyle w:val="AralkYok"/>
              <w:jc w:val="center"/>
              <w:rPr>
                <w:rFonts w:ascii="Times New Roman" w:hAnsi="Times New Roman"/>
                <w:sz w:val="24"/>
                <w:szCs w:val="24"/>
              </w:rPr>
            </w:pPr>
          </w:p>
        </w:tc>
      </w:tr>
    </w:tbl>
    <w:p w14:paraId="15092E9D" w14:textId="77777777" w:rsidR="00AC661D" w:rsidRDefault="00AC661D" w:rsidP="00593DD5">
      <w:pPr>
        <w:pStyle w:val="AralkYok"/>
        <w:spacing w:line="276" w:lineRule="auto"/>
        <w:jc w:val="both"/>
        <w:rPr>
          <w:rFonts w:ascii="Times New Roman" w:hAnsi="Times New Roman"/>
          <w:sz w:val="24"/>
          <w:szCs w:val="24"/>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9"/>
      </w:tblGrid>
      <w:tr w:rsidR="0077489B" w:rsidRPr="0077489B" w14:paraId="6A9AF2CE" w14:textId="77777777" w:rsidTr="009C36C2">
        <w:trPr>
          <w:trHeight w:val="308"/>
        </w:trPr>
        <w:tc>
          <w:tcPr>
            <w:tcW w:w="9559" w:type="dxa"/>
            <w:vAlign w:val="center"/>
          </w:tcPr>
          <w:p w14:paraId="0131B289" w14:textId="60890849" w:rsidR="0077489B" w:rsidRPr="00AD41CB" w:rsidRDefault="00486CCA" w:rsidP="00E2664C">
            <w:pPr>
              <w:spacing w:line="360" w:lineRule="auto"/>
              <w:jc w:val="both"/>
              <w:rPr>
                <w:b/>
              </w:rPr>
            </w:pPr>
            <w:r>
              <w:rPr>
                <w:b/>
              </w:rPr>
              <w:t>Kayıt Dondurma</w:t>
            </w:r>
            <w:r w:rsidR="00F51654" w:rsidRPr="00AD41CB">
              <w:rPr>
                <w:b/>
              </w:rPr>
              <w:t xml:space="preserve"> İsteme Sebebi</w:t>
            </w:r>
          </w:p>
        </w:tc>
      </w:tr>
      <w:tr w:rsidR="0077489B" w:rsidRPr="0077489B" w14:paraId="2BE66EBF" w14:textId="77777777" w:rsidTr="009C36C2">
        <w:trPr>
          <w:trHeight w:val="1445"/>
        </w:trPr>
        <w:tc>
          <w:tcPr>
            <w:tcW w:w="9559" w:type="dxa"/>
            <w:vAlign w:val="center"/>
          </w:tcPr>
          <w:p w14:paraId="5561BC27" w14:textId="68AD8941" w:rsidR="00F51654" w:rsidRDefault="00F51654" w:rsidP="00E2664C">
            <w:pPr>
              <w:spacing w:line="360" w:lineRule="auto"/>
              <w:jc w:val="both"/>
            </w:pPr>
          </w:p>
          <w:p w14:paraId="04CC6745" w14:textId="0C74C2EF" w:rsidR="00C0359B" w:rsidRDefault="00C0359B" w:rsidP="00E2664C">
            <w:pPr>
              <w:spacing w:line="360" w:lineRule="auto"/>
              <w:jc w:val="both"/>
            </w:pPr>
          </w:p>
          <w:p w14:paraId="7666F741" w14:textId="77777777" w:rsidR="00AC661D" w:rsidRDefault="00AC661D" w:rsidP="00E2664C">
            <w:pPr>
              <w:spacing w:line="360" w:lineRule="auto"/>
              <w:jc w:val="both"/>
            </w:pPr>
          </w:p>
          <w:p w14:paraId="217BF804" w14:textId="77777777" w:rsidR="002C1CBF" w:rsidRPr="0077489B" w:rsidRDefault="002C1CBF" w:rsidP="00E2664C">
            <w:pPr>
              <w:spacing w:line="360" w:lineRule="auto"/>
              <w:jc w:val="both"/>
            </w:pPr>
          </w:p>
        </w:tc>
      </w:tr>
    </w:tbl>
    <w:p w14:paraId="42335F31" w14:textId="1C4DE80C" w:rsidR="0077489B" w:rsidRDefault="0077489B" w:rsidP="003E5CB9">
      <w:pPr>
        <w:jc w:val="both"/>
        <w:rPr>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E97E8E" w:rsidRPr="0077489B" w14:paraId="27E869AD" w14:textId="77777777" w:rsidTr="009C36C2">
        <w:trPr>
          <w:trHeight w:val="155"/>
        </w:trPr>
        <w:tc>
          <w:tcPr>
            <w:tcW w:w="9778" w:type="dxa"/>
            <w:vAlign w:val="center"/>
          </w:tcPr>
          <w:p w14:paraId="15C0FE4C" w14:textId="1954AD4C" w:rsidR="00E97E8E" w:rsidRPr="00AD41CB" w:rsidRDefault="00E97E8E" w:rsidP="00C5387D">
            <w:pPr>
              <w:spacing w:line="360" w:lineRule="auto"/>
              <w:jc w:val="both"/>
              <w:rPr>
                <w:b/>
              </w:rPr>
            </w:pPr>
            <w:r>
              <w:rPr>
                <w:b/>
              </w:rPr>
              <w:t>Yazışma Adresi</w:t>
            </w:r>
          </w:p>
        </w:tc>
      </w:tr>
      <w:tr w:rsidR="00E97E8E" w:rsidRPr="0077489B" w14:paraId="51E632A7" w14:textId="77777777" w:rsidTr="009C36C2">
        <w:trPr>
          <w:trHeight w:val="242"/>
        </w:trPr>
        <w:tc>
          <w:tcPr>
            <w:tcW w:w="9778" w:type="dxa"/>
            <w:vAlign w:val="center"/>
          </w:tcPr>
          <w:p w14:paraId="779E5EC7" w14:textId="77777777" w:rsidR="00E97E8E" w:rsidRDefault="00E97E8E" w:rsidP="00C5387D">
            <w:pPr>
              <w:spacing w:line="360" w:lineRule="auto"/>
              <w:jc w:val="both"/>
            </w:pPr>
          </w:p>
          <w:p w14:paraId="11A6DF19" w14:textId="77777777" w:rsidR="00E97E8E" w:rsidRDefault="00E97E8E" w:rsidP="00C5387D">
            <w:pPr>
              <w:spacing w:line="360" w:lineRule="auto"/>
              <w:jc w:val="both"/>
            </w:pPr>
          </w:p>
          <w:p w14:paraId="49C97DA6" w14:textId="77777777" w:rsidR="00E97E8E" w:rsidRPr="0077489B" w:rsidRDefault="00E97E8E" w:rsidP="00C5387D">
            <w:pPr>
              <w:spacing w:line="360" w:lineRule="auto"/>
              <w:jc w:val="both"/>
            </w:pPr>
          </w:p>
        </w:tc>
      </w:tr>
    </w:tbl>
    <w:p w14:paraId="73CBD1DF" w14:textId="77777777" w:rsidR="00AC661D" w:rsidRPr="0077489B" w:rsidRDefault="00AC661D" w:rsidP="003E5CB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E5CB9" w:rsidRPr="0077489B" w14:paraId="38BE2ED0" w14:textId="77777777" w:rsidTr="00AD41CB">
        <w:tc>
          <w:tcPr>
            <w:tcW w:w="9426" w:type="dxa"/>
            <w:vAlign w:val="center"/>
          </w:tcPr>
          <w:p w14:paraId="47D7B16B" w14:textId="040FC3E5" w:rsidR="003E5CB9" w:rsidRPr="00AD41CB" w:rsidRDefault="00486CCA" w:rsidP="00AD41CB">
            <w:pPr>
              <w:spacing w:line="360" w:lineRule="auto"/>
              <w:jc w:val="both"/>
              <w:rPr>
                <w:b/>
              </w:rPr>
            </w:pPr>
            <w:r>
              <w:rPr>
                <w:b/>
              </w:rPr>
              <w:t xml:space="preserve">Kayıt Dondurulacak </w:t>
            </w:r>
            <w:r w:rsidR="00AD41CB">
              <w:rPr>
                <w:b/>
              </w:rPr>
              <w:t>Yıl</w:t>
            </w:r>
          </w:p>
        </w:tc>
      </w:tr>
      <w:tr w:rsidR="003E5CB9" w:rsidRPr="0077489B" w14:paraId="47DE6A16" w14:textId="77777777" w:rsidTr="00AD41CB">
        <w:tc>
          <w:tcPr>
            <w:tcW w:w="9426" w:type="dxa"/>
            <w:vAlign w:val="center"/>
          </w:tcPr>
          <w:p w14:paraId="7316AC57" w14:textId="77777777" w:rsidR="001B7A89" w:rsidRPr="0077489B" w:rsidRDefault="00125B16" w:rsidP="00AD41CB">
            <w:pPr>
              <w:spacing w:line="360" w:lineRule="auto"/>
              <w:jc w:val="both"/>
            </w:pPr>
            <w:r>
              <w:t>20</w:t>
            </w:r>
            <w:r w:rsidR="00A47090">
              <w:t>2</w:t>
            </w:r>
            <w:r w:rsidR="001370BF">
              <w:t>…</w:t>
            </w:r>
            <w:r w:rsidR="00F51654">
              <w:t xml:space="preserve"> </w:t>
            </w:r>
            <w:r w:rsidR="003E5CB9" w:rsidRPr="0077489B">
              <w:t>/</w:t>
            </w:r>
            <w:r w:rsidR="00F51654">
              <w:t xml:space="preserve"> </w:t>
            </w:r>
            <w:r w:rsidR="001574A9">
              <w:t>202</w:t>
            </w:r>
            <w:r w:rsidR="007348D2">
              <w:t>…</w:t>
            </w:r>
            <w:r w:rsidR="003E5CB9" w:rsidRPr="0077489B">
              <w:t xml:space="preserve"> </w:t>
            </w:r>
            <w:r w:rsidR="007348D2">
              <w:t xml:space="preserve"> </w:t>
            </w:r>
            <w:r w:rsidR="003E5CB9" w:rsidRPr="0077489B">
              <w:t xml:space="preserve">Eğitim-Öğretim </w:t>
            </w:r>
            <w:r w:rsidR="00E4508C" w:rsidRPr="0077489B">
              <w:t>Yılı</w:t>
            </w:r>
          </w:p>
        </w:tc>
      </w:tr>
    </w:tbl>
    <w:p w14:paraId="0006EA67" w14:textId="77777777" w:rsidR="00AC661D" w:rsidRPr="0077489B" w:rsidRDefault="00AC661D" w:rsidP="003E5CB9">
      <w:pPr>
        <w:jc w:val="both"/>
        <w:rPr>
          <w:b/>
        </w:rPr>
      </w:pPr>
    </w:p>
    <w:tbl>
      <w:tblPr>
        <w:tblW w:w="0" w:type="auto"/>
        <w:tblLayout w:type="fixed"/>
        <w:tblCellMar>
          <w:left w:w="70" w:type="dxa"/>
          <w:right w:w="70" w:type="dxa"/>
        </w:tblCellMar>
        <w:tblLook w:val="0000" w:firstRow="0" w:lastRow="0" w:firstColumn="0" w:lastColumn="0" w:noHBand="0" w:noVBand="0"/>
      </w:tblPr>
      <w:tblGrid>
        <w:gridCol w:w="427"/>
        <w:gridCol w:w="2737"/>
      </w:tblGrid>
      <w:tr w:rsidR="00614E76" w:rsidRPr="00614E76" w14:paraId="4D0ADF5E" w14:textId="77777777">
        <w:trPr>
          <w:cantSplit/>
        </w:trPr>
        <w:tc>
          <w:tcPr>
            <w:tcW w:w="3164" w:type="dxa"/>
            <w:gridSpan w:val="2"/>
          </w:tcPr>
          <w:p w14:paraId="0B0443BB" w14:textId="77777777" w:rsidR="00B30F89" w:rsidRPr="00614E76" w:rsidRDefault="00D9178D" w:rsidP="002C1CBF">
            <w:pPr>
              <w:jc w:val="both"/>
              <w:rPr>
                <w:b/>
                <w:color w:val="C00000"/>
                <w:u w:val="single"/>
              </w:rPr>
            </w:pPr>
            <w:r w:rsidRPr="00614E76">
              <w:rPr>
                <w:b/>
                <w:color w:val="C00000"/>
                <w:u w:val="single"/>
              </w:rPr>
              <w:t>EKLER:</w:t>
            </w:r>
          </w:p>
          <w:p w14:paraId="3DA70F83" w14:textId="77777777" w:rsidR="002C1CBF" w:rsidRPr="00614E76" w:rsidRDefault="002C1CBF" w:rsidP="002C1CBF">
            <w:pPr>
              <w:jc w:val="both"/>
              <w:rPr>
                <w:b/>
                <w:color w:val="C00000"/>
              </w:rPr>
            </w:pPr>
          </w:p>
        </w:tc>
      </w:tr>
      <w:tr w:rsidR="00614E76" w:rsidRPr="00614E76" w14:paraId="7768DAFD" w14:textId="77777777">
        <w:trPr>
          <w:cantSplit/>
        </w:trPr>
        <w:tc>
          <w:tcPr>
            <w:tcW w:w="427" w:type="dxa"/>
          </w:tcPr>
          <w:p w14:paraId="3527FDA1" w14:textId="77777777" w:rsidR="003E5CB9" w:rsidRPr="00614E76" w:rsidRDefault="003E5CB9" w:rsidP="003E5CB9">
            <w:pPr>
              <w:jc w:val="both"/>
              <w:rPr>
                <w:color w:val="C00000"/>
                <w:sz w:val="22"/>
              </w:rPr>
            </w:pPr>
            <w:r w:rsidRPr="00614E76">
              <w:rPr>
                <w:color w:val="C00000"/>
                <w:sz w:val="28"/>
              </w:rPr>
              <w:sym w:font="Wingdings 2" w:char="F035"/>
            </w:r>
          </w:p>
        </w:tc>
        <w:tc>
          <w:tcPr>
            <w:tcW w:w="2737" w:type="dxa"/>
          </w:tcPr>
          <w:p w14:paraId="5A39D337" w14:textId="77777777" w:rsidR="003E5CB9" w:rsidRPr="00614E76" w:rsidRDefault="00901CEE" w:rsidP="003E5CB9">
            <w:pPr>
              <w:pStyle w:val="Balk6"/>
              <w:rPr>
                <w:rFonts w:ascii="Times New Roman" w:hAnsi="Times New Roman" w:cs="Times New Roman"/>
                <w:color w:val="C00000"/>
                <w:sz w:val="22"/>
              </w:rPr>
            </w:pPr>
            <w:r w:rsidRPr="00614E76">
              <w:rPr>
                <w:rFonts w:ascii="Times New Roman" w:hAnsi="Times New Roman" w:cs="Times New Roman"/>
                <w:color w:val="C00000"/>
                <w:sz w:val="22"/>
              </w:rPr>
              <w:t>Sağlık Kurulu R</w:t>
            </w:r>
            <w:r w:rsidR="003E5CB9" w:rsidRPr="00614E76">
              <w:rPr>
                <w:rFonts w:ascii="Times New Roman" w:hAnsi="Times New Roman" w:cs="Times New Roman"/>
                <w:color w:val="C00000"/>
                <w:sz w:val="22"/>
              </w:rPr>
              <w:t>aporu</w:t>
            </w:r>
          </w:p>
        </w:tc>
      </w:tr>
      <w:tr w:rsidR="00614E76" w:rsidRPr="00614E76" w14:paraId="777E91AE" w14:textId="77777777">
        <w:trPr>
          <w:cantSplit/>
        </w:trPr>
        <w:tc>
          <w:tcPr>
            <w:tcW w:w="427" w:type="dxa"/>
          </w:tcPr>
          <w:p w14:paraId="0CA61F56" w14:textId="77777777" w:rsidR="003E5CB9" w:rsidRPr="00614E76" w:rsidRDefault="003E5CB9" w:rsidP="003E5CB9">
            <w:pPr>
              <w:jc w:val="both"/>
              <w:rPr>
                <w:color w:val="C00000"/>
                <w:sz w:val="22"/>
              </w:rPr>
            </w:pPr>
            <w:r w:rsidRPr="00614E76">
              <w:rPr>
                <w:color w:val="C00000"/>
                <w:sz w:val="28"/>
              </w:rPr>
              <w:sym w:font="Wingdings 2" w:char="F035"/>
            </w:r>
          </w:p>
        </w:tc>
        <w:tc>
          <w:tcPr>
            <w:tcW w:w="2737" w:type="dxa"/>
          </w:tcPr>
          <w:p w14:paraId="5C0CF0CB" w14:textId="77777777" w:rsidR="003E5CB9" w:rsidRPr="00614E76" w:rsidRDefault="001574A9" w:rsidP="003E5CB9">
            <w:pPr>
              <w:pStyle w:val="Balk4"/>
              <w:rPr>
                <w:rFonts w:ascii="Times New Roman" w:hAnsi="Times New Roman" w:cs="Times New Roman"/>
                <w:color w:val="C00000"/>
                <w:sz w:val="22"/>
              </w:rPr>
            </w:pPr>
            <w:r w:rsidRPr="00614E76">
              <w:rPr>
                <w:rFonts w:ascii="Times New Roman" w:hAnsi="Times New Roman" w:cs="Times New Roman"/>
                <w:color w:val="C00000"/>
                <w:sz w:val="22"/>
              </w:rPr>
              <w:t>Askerlik Belgesi</w:t>
            </w:r>
          </w:p>
        </w:tc>
      </w:tr>
      <w:tr w:rsidR="00614E76" w:rsidRPr="00614E76" w14:paraId="3EF11370" w14:textId="77777777">
        <w:trPr>
          <w:cantSplit/>
        </w:trPr>
        <w:tc>
          <w:tcPr>
            <w:tcW w:w="427" w:type="dxa"/>
          </w:tcPr>
          <w:p w14:paraId="4DA7BCAB" w14:textId="77777777" w:rsidR="003E5CB9" w:rsidRPr="00614E76" w:rsidRDefault="003E5CB9" w:rsidP="003E5CB9">
            <w:pPr>
              <w:jc w:val="both"/>
              <w:rPr>
                <w:color w:val="C00000"/>
                <w:sz w:val="22"/>
              </w:rPr>
            </w:pPr>
            <w:r w:rsidRPr="00614E76">
              <w:rPr>
                <w:color w:val="C00000"/>
                <w:sz w:val="28"/>
              </w:rPr>
              <w:sym w:font="Wingdings 2" w:char="F035"/>
            </w:r>
          </w:p>
        </w:tc>
        <w:tc>
          <w:tcPr>
            <w:tcW w:w="2737" w:type="dxa"/>
          </w:tcPr>
          <w:p w14:paraId="36FDBAB9" w14:textId="77777777" w:rsidR="003E5CB9" w:rsidRPr="00614E76" w:rsidRDefault="001574A9" w:rsidP="003E5CB9">
            <w:pPr>
              <w:jc w:val="both"/>
              <w:rPr>
                <w:color w:val="C00000"/>
                <w:sz w:val="22"/>
              </w:rPr>
            </w:pPr>
            <w:r w:rsidRPr="00614E76">
              <w:rPr>
                <w:color w:val="C00000"/>
                <w:sz w:val="22"/>
              </w:rPr>
              <w:t>……………………..</w:t>
            </w:r>
          </w:p>
        </w:tc>
      </w:tr>
    </w:tbl>
    <w:p w14:paraId="5F12BA4F" w14:textId="77777777" w:rsidR="00C0359B" w:rsidRDefault="00C0359B" w:rsidP="00C0359B">
      <w:pPr>
        <w:jc w:val="both"/>
        <w:rPr>
          <w:b/>
          <w:sz w:val="22"/>
          <w:szCs w:val="22"/>
        </w:rPr>
      </w:pPr>
    </w:p>
    <w:p w14:paraId="41838D6C" w14:textId="57688066" w:rsidR="00BC584B" w:rsidRPr="00C0359B" w:rsidRDefault="00C0359B" w:rsidP="00C0359B">
      <w:pPr>
        <w:jc w:val="both"/>
        <w:rPr>
          <w:b/>
          <w:u w:val="single"/>
        </w:rPr>
      </w:pPr>
      <w:r w:rsidRPr="00071969">
        <w:rPr>
          <w:b/>
          <w:sz w:val="18"/>
          <w:szCs w:val="18"/>
        </w:rPr>
        <w:t>Nuh Naci Yazgan Üniversitesi Diş Hekimliği Fakültesi Eğitim-Öğretim Sınav Yönetmeliğinin ilgili maddesi</w:t>
      </w:r>
    </w:p>
    <w:p w14:paraId="6ED54AFD" w14:textId="77777777" w:rsidR="00B11EA3" w:rsidRDefault="00B11EA3" w:rsidP="00C0359B">
      <w:pPr>
        <w:jc w:val="both"/>
        <w:rPr>
          <w:sz w:val="20"/>
          <w:szCs w:val="20"/>
        </w:rPr>
      </w:pPr>
      <w:r w:rsidRPr="00B11EA3">
        <w:rPr>
          <w:b/>
          <w:sz w:val="20"/>
          <w:szCs w:val="20"/>
        </w:rPr>
        <w:t>MADDE 27</w:t>
      </w:r>
      <w:r w:rsidRPr="00B11EA3">
        <w:rPr>
          <w:sz w:val="20"/>
          <w:szCs w:val="20"/>
        </w:rPr>
        <w:t xml:space="preserve"> – (1) Öğrenciler; haklı ve geçerli sebeplerle yarıyıl başlangıcından itibaren en geç 30 gün içerisinde müracaatları halinde Fakülte Yönetim Kurulu kararıyla bir defada en çok bir yıl olmak üzere, azami iki ders yılı için kayıt dondurabilirler. Öğrencilerin kayıt dondurma talep ettikleri her ders yılına ait öğrenim ücretinin yarısını ödemeleri gerekir. </w:t>
      </w:r>
    </w:p>
    <w:p w14:paraId="07AAB530" w14:textId="77777777" w:rsidR="00B11EA3" w:rsidRDefault="00B11EA3" w:rsidP="00C0359B">
      <w:pPr>
        <w:jc w:val="both"/>
        <w:rPr>
          <w:sz w:val="20"/>
          <w:szCs w:val="20"/>
        </w:rPr>
      </w:pPr>
      <w:r w:rsidRPr="00B11EA3">
        <w:rPr>
          <w:sz w:val="20"/>
          <w:szCs w:val="20"/>
        </w:rPr>
        <w:t xml:space="preserve">(2) Öğrencilere; hastalık, tabii afet, tutukluluk, ekonomik sebepler, mahkûmiyet ve askerlik tecilinin kaldırılması gibi daha önceden öngörülemeyen mazeretleri sebebiyle, Fakülte Yönetim Kurulunca uygun görülmesi halinde ders yılı içinde de kayıt dondurma hakkı verilebilir. Ancak bu durumdaki öğrencilere ödedikleri öğrenim ücreti iade edilmez. </w:t>
      </w:r>
    </w:p>
    <w:p w14:paraId="3AF5ADDB" w14:textId="77777777" w:rsidR="00B11EA3" w:rsidRDefault="00B11EA3" w:rsidP="00C0359B">
      <w:pPr>
        <w:jc w:val="both"/>
        <w:rPr>
          <w:sz w:val="20"/>
          <w:szCs w:val="20"/>
        </w:rPr>
      </w:pPr>
      <w:r w:rsidRPr="00B11EA3">
        <w:rPr>
          <w:sz w:val="20"/>
          <w:szCs w:val="20"/>
        </w:rPr>
        <w:t>(3) İkinci fıkrada belirtilen mazeretler sebebiyle kayıt dondurmak isteyen öğrencinin, mazeretin meydana gelmesinden itibaren en geç yirmi gün içinde gerekli belgelerle Öğrenci İşleri Daire Başkanlığına başvurması gerekir. İstenen belgelerin aslı veya Üniversite tarafından onaylı örneği kabul edilir. Mazeretin devamı halinde Fakülte Yönetim Kurulunca süre uzatılabilir.</w:t>
      </w:r>
    </w:p>
    <w:p w14:paraId="7E1B85F8" w14:textId="77777777" w:rsidR="00B11EA3" w:rsidRDefault="00B11EA3" w:rsidP="00C0359B">
      <w:pPr>
        <w:jc w:val="both"/>
        <w:rPr>
          <w:sz w:val="20"/>
          <w:szCs w:val="20"/>
        </w:rPr>
      </w:pPr>
      <w:r w:rsidRPr="00B11EA3">
        <w:rPr>
          <w:sz w:val="20"/>
          <w:szCs w:val="20"/>
        </w:rPr>
        <w:t xml:space="preserve">(4) Kayıt donduran öğrenci derslere devam edemez ve dondurduğu ders yılında sınavlara giremez. </w:t>
      </w:r>
    </w:p>
    <w:p w14:paraId="00EF6C04" w14:textId="77777777" w:rsidR="00B11EA3" w:rsidRDefault="00B11EA3" w:rsidP="00C0359B">
      <w:pPr>
        <w:jc w:val="both"/>
        <w:rPr>
          <w:sz w:val="20"/>
          <w:szCs w:val="20"/>
        </w:rPr>
      </w:pPr>
      <w:r w:rsidRPr="00B11EA3">
        <w:rPr>
          <w:sz w:val="20"/>
          <w:szCs w:val="20"/>
        </w:rPr>
        <w:t xml:space="preserve">(5) Dondurulan süreler, öğrenim süresinden sayılmaz. </w:t>
      </w:r>
    </w:p>
    <w:p w14:paraId="7C0F7EBC" w14:textId="77777777" w:rsidR="001574A9" w:rsidRPr="00B11EA3" w:rsidRDefault="00B11EA3" w:rsidP="00C0359B">
      <w:pPr>
        <w:pBdr>
          <w:bottom w:val="single" w:sz="4" w:space="1" w:color="auto"/>
        </w:pBdr>
        <w:jc w:val="both"/>
        <w:rPr>
          <w:b/>
          <w:color w:val="FF0000"/>
          <w:sz w:val="20"/>
          <w:szCs w:val="20"/>
        </w:rPr>
      </w:pPr>
      <w:r w:rsidRPr="00B11EA3">
        <w:rPr>
          <w:sz w:val="20"/>
          <w:szCs w:val="20"/>
        </w:rPr>
        <w:t>(6) Öğrenciler dondurulan sürenin bitimini izleyen ders yılında, öğrenim ücretlerini ödeyerek ve ders kayıtlarını yaparak öğrenimlerine devam ederler.</w:t>
      </w:r>
    </w:p>
    <w:sectPr w:rsidR="001574A9" w:rsidRPr="00B11EA3" w:rsidSect="00C0359B">
      <w:headerReference w:type="default" r:id="rId8"/>
      <w:footerReference w:type="default" r:id="rId9"/>
      <w:pgSz w:w="11906" w:h="16838"/>
      <w:pgMar w:top="674" w:right="1133" w:bottom="284" w:left="1417" w:header="284"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5488E" w14:textId="77777777" w:rsidR="00265055" w:rsidRDefault="00265055" w:rsidP="00BF2F0F">
      <w:r>
        <w:separator/>
      </w:r>
    </w:p>
  </w:endnote>
  <w:endnote w:type="continuationSeparator" w:id="0">
    <w:p w14:paraId="2A17079E" w14:textId="77777777" w:rsidR="00265055" w:rsidRDefault="00265055" w:rsidP="00BF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C89C" w14:textId="77777777" w:rsidR="00901CEE" w:rsidRPr="008B2036" w:rsidRDefault="00901CEE" w:rsidP="00901CEE">
    <w:pPr>
      <w:tabs>
        <w:tab w:val="left" w:pos="567"/>
      </w:tabs>
      <w:spacing w:line="240" w:lineRule="exact"/>
      <w:jc w:val="both"/>
      <w:rPr>
        <w:i/>
        <w:szCs w:val="22"/>
      </w:rPr>
    </w:pPr>
    <w:r w:rsidRPr="002E0143">
      <w:rPr>
        <w:b/>
        <w:i/>
        <w:color w:val="C00000"/>
        <w:szCs w:val="22"/>
      </w:rPr>
      <w:t>Teslim Yeri:</w:t>
    </w:r>
    <w:r w:rsidRPr="002E0143">
      <w:rPr>
        <w:i/>
        <w:color w:val="C00000"/>
        <w:szCs w:val="22"/>
      </w:rPr>
      <w:t xml:space="preserve"> </w:t>
    </w:r>
    <w:r>
      <w:rPr>
        <w:b/>
        <w:i/>
        <w:szCs w:val="22"/>
      </w:rPr>
      <w:t xml:space="preserve">Diş Hekimliği </w:t>
    </w:r>
    <w:r w:rsidRPr="008B2036">
      <w:rPr>
        <w:b/>
        <w:i/>
        <w:szCs w:val="22"/>
      </w:rPr>
      <w:t>Fakülte</w:t>
    </w:r>
    <w:r>
      <w:rPr>
        <w:b/>
        <w:i/>
        <w:szCs w:val="22"/>
      </w:rPr>
      <w:t>si</w:t>
    </w:r>
    <w:r w:rsidRPr="008B2036">
      <w:rPr>
        <w:b/>
        <w:i/>
        <w:szCs w:val="22"/>
      </w:rPr>
      <w:t xml:space="preserve"> Dekanlık Sekreterliğine</w:t>
    </w:r>
  </w:p>
  <w:p w14:paraId="0FDCE596" w14:textId="77777777" w:rsidR="00901CEE" w:rsidRDefault="00901C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91A55" w14:textId="77777777" w:rsidR="00265055" w:rsidRDefault="00265055" w:rsidP="00BF2F0F">
      <w:r>
        <w:separator/>
      </w:r>
    </w:p>
  </w:footnote>
  <w:footnote w:type="continuationSeparator" w:id="0">
    <w:p w14:paraId="28A0B300" w14:textId="77777777" w:rsidR="00265055" w:rsidRDefault="00265055" w:rsidP="00BF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E973" w14:textId="1BF190AA" w:rsidR="00BF2F0F" w:rsidRPr="002E0143" w:rsidRDefault="00BF2F0F" w:rsidP="00BF2F0F">
    <w:pPr>
      <w:pStyle w:val="stBilgi"/>
      <w:jc w:val="right"/>
      <w:rPr>
        <w:b/>
        <w:i/>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A0569"/>
    <w:multiLevelType w:val="hybridMultilevel"/>
    <w:tmpl w:val="6F48854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CB9"/>
    <w:rsid w:val="000221A3"/>
    <w:rsid w:val="000933AD"/>
    <w:rsid w:val="000C4572"/>
    <w:rsid w:val="001056D1"/>
    <w:rsid w:val="00115790"/>
    <w:rsid w:val="00125B16"/>
    <w:rsid w:val="00135C4D"/>
    <w:rsid w:val="00135F13"/>
    <w:rsid w:val="001370BF"/>
    <w:rsid w:val="001574A9"/>
    <w:rsid w:val="00185D88"/>
    <w:rsid w:val="001B7A72"/>
    <w:rsid w:val="001B7A89"/>
    <w:rsid w:val="002019EB"/>
    <w:rsid w:val="00225027"/>
    <w:rsid w:val="00233B4C"/>
    <w:rsid w:val="00265055"/>
    <w:rsid w:val="002B0EEE"/>
    <w:rsid w:val="002B46D6"/>
    <w:rsid w:val="002C1CBF"/>
    <w:rsid w:val="002E0143"/>
    <w:rsid w:val="00316C09"/>
    <w:rsid w:val="00352180"/>
    <w:rsid w:val="00361873"/>
    <w:rsid w:val="00393281"/>
    <w:rsid w:val="003E5CB9"/>
    <w:rsid w:val="004155FB"/>
    <w:rsid w:val="00437C71"/>
    <w:rsid w:val="004634D5"/>
    <w:rsid w:val="00464752"/>
    <w:rsid w:val="004857ED"/>
    <w:rsid w:val="00486CCA"/>
    <w:rsid w:val="004A01FE"/>
    <w:rsid w:val="004B4D13"/>
    <w:rsid w:val="004B7B04"/>
    <w:rsid w:val="0052584A"/>
    <w:rsid w:val="00526364"/>
    <w:rsid w:val="00557E79"/>
    <w:rsid w:val="00593DD5"/>
    <w:rsid w:val="005A1449"/>
    <w:rsid w:val="005A4F76"/>
    <w:rsid w:val="005E513D"/>
    <w:rsid w:val="005F0BF7"/>
    <w:rsid w:val="00607DC6"/>
    <w:rsid w:val="00611B74"/>
    <w:rsid w:val="00614E76"/>
    <w:rsid w:val="006748B0"/>
    <w:rsid w:val="006A7B93"/>
    <w:rsid w:val="006E3A15"/>
    <w:rsid w:val="007217FE"/>
    <w:rsid w:val="007236AB"/>
    <w:rsid w:val="007348D2"/>
    <w:rsid w:val="00740EF4"/>
    <w:rsid w:val="007518A0"/>
    <w:rsid w:val="00770614"/>
    <w:rsid w:val="0077489B"/>
    <w:rsid w:val="00785ADF"/>
    <w:rsid w:val="00822D83"/>
    <w:rsid w:val="0083710F"/>
    <w:rsid w:val="00865537"/>
    <w:rsid w:val="008B2D3E"/>
    <w:rsid w:val="00901CEE"/>
    <w:rsid w:val="00913351"/>
    <w:rsid w:val="00973DBC"/>
    <w:rsid w:val="00997D23"/>
    <w:rsid w:val="009C36C2"/>
    <w:rsid w:val="00A47090"/>
    <w:rsid w:val="00A57742"/>
    <w:rsid w:val="00A84C54"/>
    <w:rsid w:val="00AB6995"/>
    <w:rsid w:val="00AB7B74"/>
    <w:rsid w:val="00AC661D"/>
    <w:rsid w:val="00AD41CB"/>
    <w:rsid w:val="00AE4575"/>
    <w:rsid w:val="00AF30AE"/>
    <w:rsid w:val="00B108CF"/>
    <w:rsid w:val="00B11EA3"/>
    <w:rsid w:val="00B26938"/>
    <w:rsid w:val="00B30F89"/>
    <w:rsid w:val="00B40EDC"/>
    <w:rsid w:val="00B42788"/>
    <w:rsid w:val="00B42875"/>
    <w:rsid w:val="00B83800"/>
    <w:rsid w:val="00BA38B7"/>
    <w:rsid w:val="00BC584B"/>
    <w:rsid w:val="00BF2F0F"/>
    <w:rsid w:val="00C0359B"/>
    <w:rsid w:val="00C12A55"/>
    <w:rsid w:val="00C22088"/>
    <w:rsid w:val="00C266DD"/>
    <w:rsid w:val="00C434F8"/>
    <w:rsid w:val="00C6537B"/>
    <w:rsid w:val="00C74A9D"/>
    <w:rsid w:val="00CB3534"/>
    <w:rsid w:val="00D04E92"/>
    <w:rsid w:val="00D409D1"/>
    <w:rsid w:val="00D41D03"/>
    <w:rsid w:val="00D4583B"/>
    <w:rsid w:val="00D665BB"/>
    <w:rsid w:val="00D9178D"/>
    <w:rsid w:val="00D929BB"/>
    <w:rsid w:val="00DA3B9D"/>
    <w:rsid w:val="00DB385B"/>
    <w:rsid w:val="00DE21BD"/>
    <w:rsid w:val="00E2664C"/>
    <w:rsid w:val="00E34EFD"/>
    <w:rsid w:val="00E4508C"/>
    <w:rsid w:val="00E62377"/>
    <w:rsid w:val="00E97E8E"/>
    <w:rsid w:val="00EA5546"/>
    <w:rsid w:val="00EC7DC7"/>
    <w:rsid w:val="00ED5614"/>
    <w:rsid w:val="00EE6FBA"/>
    <w:rsid w:val="00F15951"/>
    <w:rsid w:val="00F25A1E"/>
    <w:rsid w:val="00F43F43"/>
    <w:rsid w:val="00F51654"/>
    <w:rsid w:val="00F63451"/>
    <w:rsid w:val="00F857EA"/>
    <w:rsid w:val="00FB4A3F"/>
    <w:rsid w:val="00FB5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E6EC6"/>
  <w15:docId w15:val="{291119C7-93C4-4932-ADC2-2FEE5B0A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CB9"/>
    <w:rPr>
      <w:sz w:val="24"/>
      <w:szCs w:val="24"/>
      <w:lang w:eastAsia="en-US"/>
    </w:rPr>
  </w:style>
  <w:style w:type="paragraph" w:styleId="Balk1">
    <w:name w:val="heading 1"/>
    <w:basedOn w:val="Normal"/>
    <w:next w:val="Normal"/>
    <w:link w:val="Balk1Char"/>
    <w:qFormat/>
    <w:rsid w:val="00FB5FD1"/>
    <w:pPr>
      <w:keepNext/>
      <w:spacing w:before="240" w:after="60"/>
      <w:outlineLvl w:val="0"/>
    </w:pPr>
    <w:rPr>
      <w:rFonts w:ascii="Cambria" w:hAnsi="Cambria"/>
      <w:b/>
      <w:bCs/>
      <w:kern w:val="32"/>
      <w:sz w:val="32"/>
      <w:szCs w:val="32"/>
    </w:rPr>
  </w:style>
  <w:style w:type="paragraph" w:styleId="Balk2">
    <w:name w:val="heading 2"/>
    <w:basedOn w:val="Normal"/>
    <w:next w:val="Normal"/>
    <w:qFormat/>
    <w:rsid w:val="003E5CB9"/>
    <w:pPr>
      <w:keepNext/>
      <w:jc w:val="both"/>
      <w:outlineLvl w:val="1"/>
    </w:pPr>
    <w:rPr>
      <w:rFonts w:ascii="Arial" w:hAnsi="Arial" w:cs="Arial"/>
      <w:b/>
      <w:bCs/>
      <w:lang w:eastAsia="tr-TR"/>
    </w:rPr>
  </w:style>
  <w:style w:type="paragraph" w:styleId="Balk3">
    <w:name w:val="heading 3"/>
    <w:basedOn w:val="Normal"/>
    <w:next w:val="Normal"/>
    <w:qFormat/>
    <w:rsid w:val="003E5CB9"/>
    <w:pPr>
      <w:keepNext/>
      <w:jc w:val="center"/>
      <w:outlineLvl w:val="2"/>
    </w:pPr>
    <w:rPr>
      <w:rFonts w:ascii="Arial" w:hAnsi="Arial"/>
      <w:b/>
    </w:rPr>
  </w:style>
  <w:style w:type="paragraph" w:styleId="Balk4">
    <w:name w:val="heading 4"/>
    <w:basedOn w:val="Normal"/>
    <w:next w:val="Normal"/>
    <w:qFormat/>
    <w:rsid w:val="003E5CB9"/>
    <w:pPr>
      <w:keepNext/>
      <w:jc w:val="both"/>
      <w:outlineLvl w:val="3"/>
    </w:pPr>
    <w:rPr>
      <w:rFonts w:ascii="Arial" w:hAnsi="Arial" w:cs="Arial"/>
      <w:lang w:eastAsia="tr-TR"/>
    </w:rPr>
  </w:style>
  <w:style w:type="paragraph" w:styleId="Balk6">
    <w:name w:val="heading 6"/>
    <w:basedOn w:val="Normal"/>
    <w:next w:val="Normal"/>
    <w:qFormat/>
    <w:rsid w:val="003E5CB9"/>
    <w:pPr>
      <w:keepNext/>
      <w:outlineLvl w:val="5"/>
    </w:pPr>
    <w:rPr>
      <w:rFonts w:ascii="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E5CB9"/>
    <w:pPr>
      <w:jc w:val="both"/>
    </w:pPr>
    <w:rPr>
      <w:rFonts w:ascii="Arial" w:hAnsi="Arial" w:cs="Arial"/>
      <w:lang w:eastAsia="tr-TR"/>
    </w:rPr>
  </w:style>
  <w:style w:type="paragraph" w:styleId="AralkYok">
    <w:name w:val="No Spacing"/>
    <w:uiPriority w:val="1"/>
    <w:qFormat/>
    <w:rsid w:val="00FB5FD1"/>
    <w:rPr>
      <w:rFonts w:ascii="Calibri" w:eastAsia="Calibri" w:hAnsi="Calibri"/>
      <w:sz w:val="22"/>
      <w:szCs w:val="22"/>
      <w:lang w:eastAsia="en-US"/>
    </w:rPr>
  </w:style>
  <w:style w:type="character" w:customStyle="1" w:styleId="Balk1Char">
    <w:name w:val="Başlık 1 Char"/>
    <w:link w:val="Balk1"/>
    <w:rsid w:val="00FB5FD1"/>
    <w:rPr>
      <w:rFonts w:ascii="Cambria" w:eastAsia="Times New Roman" w:hAnsi="Cambria" w:cs="Times New Roman"/>
      <w:b/>
      <w:bCs/>
      <w:kern w:val="32"/>
      <w:sz w:val="32"/>
      <w:szCs w:val="32"/>
      <w:lang w:val="en-US" w:eastAsia="en-US"/>
    </w:rPr>
  </w:style>
  <w:style w:type="paragraph" w:styleId="BalonMetni">
    <w:name w:val="Balloon Text"/>
    <w:basedOn w:val="Normal"/>
    <w:link w:val="BalonMetniChar"/>
    <w:rsid w:val="004B4D13"/>
    <w:rPr>
      <w:rFonts w:ascii="Tahoma" w:hAnsi="Tahoma" w:cs="Tahoma"/>
      <w:sz w:val="16"/>
      <w:szCs w:val="16"/>
    </w:rPr>
  </w:style>
  <w:style w:type="character" w:customStyle="1" w:styleId="BalonMetniChar">
    <w:name w:val="Balon Metni Char"/>
    <w:basedOn w:val="VarsaylanParagrafYazTipi"/>
    <w:link w:val="BalonMetni"/>
    <w:rsid w:val="004B4D13"/>
    <w:rPr>
      <w:rFonts w:ascii="Tahoma" w:hAnsi="Tahoma" w:cs="Tahoma"/>
      <w:sz w:val="16"/>
      <w:szCs w:val="16"/>
      <w:lang w:eastAsia="en-US"/>
    </w:rPr>
  </w:style>
  <w:style w:type="paragraph" w:styleId="stBilgi">
    <w:name w:val="header"/>
    <w:basedOn w:val="Normal"/>
    <w:link w:val="stBilgiChar"/>
    <w:unhideWhenUsed/>
    <w:rsid w:val="00BF2F0F"/>
    <w:pPr>
      <w:tabs>
        <w:tab w:val="center" w:pos="4536"/>
        <w:tab w:val="right" w:pos="9072"/>
      </w:tabs>
    </w:pPr>
  </w:style>
  <w:style w:type="character" w:customStyle="1" w:styleId="stBilgiChar">
    <w:name w:val="Üst Bilgi Char"/>
    <w:basedOn w:val="VarsaylanParagrafYazTipi"/>
    <w:link w:val="stBilgi"/>
    <w:rsid w:val="00BF2F0F"/>
    <w:rPr>
      <w:sz w:val="24"/>
      <w:szCs w:val="24"/>
      <w:lang w:eastAsia="en-US"/>
    </w:rPr>
  </w:style>
  <w:style w:type="paragraph" w:styleId="AltBilgi">
    <w:name w:val="footer"/>
    <w:basedOn w:val="Normal"/>
    <w:link w:val="AltBilgiChar"/>
    <w:unhideWhenUsed/>
    <w:rsid w:val="00BF2F0F"/>
    <w:pPr>
      <w:tabs>
        <w:tab w:val="center" w:pos="4536"/>
        <w:tab w:val="right" w:pos="9072"/>
      </w:tabs>
    </w:pPr>
  </w:style>
  <w:style w:type="character" w:customStyle="1" w:styleId="AltBilgiChar">
    <w:name w:val="Alt Bilgi Char"/>
    <w:basedOn w:val="VarsaylanParagrafYazTipi"/>
    <w:link w:val="AltBilgi"/>
    <w:rsid w:val="00BF2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NNY Uni.</vt:lpstr>
      <vt:lpstr>                                                                                     </vt:lpstr>
    </vt:vector>
  </TitlesOfParts>
  <Manager>AoG</Manager>
  <Company>unv</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NNYÜ</dc:title>
  <dc:subject>Formlar</dc:subject>
  <dc:creator>..:: AliOsmaN GENCLER ::..</dc:creator>
  <cp:keywords>&lt;Öğrenci İşleri&gt;</cp:keywords>
  <cp:lastModifiedBy>Hamdi Menfaatli</cp:lastModifiedBy>
  <cp:revision>10</cp:revision>
  <cp:lastPrinted>2020-12-25T10:08:00Z</cp:lastPrinted>
  <dcterms:created xsi:type="dcterms:W3CDTF">2021-01-23T07:23:00Z</dcterms:created>
  <dcterms:modified xsi:type="dcterms:W3CDTF">2023-05-04T13:18:00Z</dcterms:modified>
</cp:coreProperties>
</file>